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5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附</w:t>
      </w:r>
      <w:r>
        <w:rPr>
          <w:rFonts w:hint="eastAsia" w:ascii="仿宋_GB2312" w:eastAsia="仿宋_GB2312"/>
          <w:lang w:eastAsia="zh-CN"/>
        </w:rPr>
        <w:t>件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lang w:val="en-US" w:eastAsia="zh-CN"/>
        </w:rPr>
        <w:t xml:space="preserve">           </w:t>
      </w:r>
      <w:bookmarkStart w:id="0" w:name="_GoBack"/>
      <w:r>
        <w:rPr>
          <w:rFonts w:hint="eastAsia" w:ascii="仿宋_GB2312" w:eastAsia="仿宋_GB2312"/>
          <w:lang w:val="en-US" w:eastAsia="zh-CN"/>
        </w:rPr>
        <w:t xml:space="preserve">  </w:t>
      </w:r>
      <w:r>
        <w:rPr>
          <w:rFonts w:hint="eastAsia" w:ascii="仿宋_GB2312" w:eastAsia="仿宋_GB2312"/>
        </w:rPr>
        <w:t>渤海大学信息公开清单表</w:t>
      </w:r>
      <w:bookmarkEnd w:id="0"/>
    </w:p>
    <w:p>
      <w:pPr>
        <w:pStyle w:val="3"/>
        <w:spacing w:before="1"/>
        <w:rPr>
          <w:b/>
          <w:sz w:val="14"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23"/>
        <w:gridCol w:w="1067"/>
        <w:gridCol w:w="2466"/>
        <w:gridCol w:w="4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3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"/>
              <w:rPr>
                <w:rFonts w:ascii="仿宋_GB2312"/>
                <w:b/>
                <w:color w:val="auto"/>
                <w:sz w:val="29"/>
                <w:u w:val="none"/>
              </w:rPr>
            </w:pPr>
          </w:p>
          <w:p>
            <w:pPr>
              <w:pStyle w:val="10"/>
              <w:spacing w:line="355" w:lineRule="auto"/>
              <w:ind w:left="107" w:right="208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序号</w:t>
            </w:r>
          </w:p>
        </w:tc>
        <w:tc>
          <w:tcPr>
            <w:tcW w:w="82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color w:val="auto"/>
                <w:sz w:val="24"/>
                <w:u w:val="none"/>
              </w:rPr>
            </w:pPr>
          </w:p>
          <w:p>
            <w:pPr>
              <w:pStyle w:val="10"/>
              <w:ind w:left="290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类别</w:t>
            </w:r>
          </w:p>
        </w:tc>
        <w:tc>
          <w:tcPr>
            <w:tcW w:w="106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color w:val="auto"/>
                <w:sz w:val="24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公开事项</w:t>
            </w:r>
          </w:p>
        </w:tc>
        <w:tc>
          <w:tcPr>
            <w:tcW w:w="24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color w:val="auto"/>
                <w:sz w:val="24"/>
                <w:u w:val="none"/>
              </w:rPr>
            </w:pPr>
          </w:p>
          <w:p>
            <w:pPr>
              <w:pStyle w:val="10"/>
              <w:ind w:left="23" w:right="422"/>
              <w:jc w:val="center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公开内容</w:t>
            </w:r>
          </w:p>
        </w:tc>
        <w:tc>
          <w:tcPr>
            <w:tcW w:w="414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color w:val="auto"/>
                <w:sz w:val="24"/>
                <w:u w:val="none"/>
              </w:rPr>
            </w:pPr>
          </w:p>
          <w:p>
            <w:pPr>
              <w:pStyle w:val="10"/>
              <w:ind w:left="52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34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1"/>
              <w:rPr>
                <w:rFonts w:ascii="仿宋_GB2312"/>
                <w:b/>
                <w:color w:val="auto"/>
                <w:sz w:val="17"/>
                <w:u w:val="none"/>
              </w:rPr>
            </w:pPr>
          </w:p>
          <w:p>
            <w:pPr>
              <w:pStyle w:val="10"/>
              <w:spacing w:before="1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"/>
              <w:rPr>
                <w:rFonts w:ascii="仿宋_GB2312"/>
                <w:b/>
                <w:color w:val="auto"/>
                <w:sz w:val="25"/>
                <w:u w:val="none"/>
              </w:rPr>
            </w:pPr>
          </w:p>
          <w:p>
            <w:pPr>
              <w:pStyle w:val="10"/>
              <w:spacing w:line="292" w:lineRule="auto"/>
              <w:ind w:left="102" w:right="26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基本信息(9)</w:t>
            </w:r>
          </w:p>
        </w:tc>
        <w:tc>
          <w:tcPr>
            <w:tcW w:w="10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3"/>
              <w:rPr>
                <w:rFonts w:ascii="仿宋_GB2312"/>
                <w:b/>
                <w:color w:val="auto"/>
                <w:sz w:val="18"/>
                <w:u w:val="none"/>
              </w:rPr>
            </w:pPr>
          </w:p>
          <w:p>
            <w:pPr>
              <w:pStyle w:val="10"/>
              <w:spacing w:line="355" w:lineRule="auto"/>
              <w:ind w:left="103" w:right="20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学校基本情况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1" w:line="288" w:lineRule="auto"/>
              <w:ind w:left="103" w:right="89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0"/>
                <w:u w:val="none"/>
              </w:rPr>
              <w:t>（1）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办学规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模</w:t>
            </w:r>
            <w:r>
              <w:rPr>
                <w:rFonts w:hint="eastAsia" w:ascii="仿宋_GB2312" w:eastAsia="仿宋_GB2312"/>
                <w:color w:val="auto"/>
                <w:spacing w:val="-17"/>
                <w:sz w:val="20"/>
                <w:u w:val="none"/>
              </w:rPr>
              <w:t>、学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校</w:t>
            </w:r>
            <w:r>
              <w:rPr>
                <w:rFonts w:hint="eastAsia" w:ascii="仿宋_GB2312" w:eastAsia="仿宋_GB2312"/>
                <w:color w:val="auto"/>
                <w:spacing w:val="-14"/>
                <w:sz w:val="20"/>
                <w:u w:val="none"/>
              </w:rPr>
              <w:t>定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位、办学指导思想、办学特色、发展目标、发</w:t>
            </w:r>
          </w:p>
          <w:p>
            <w:pPr>
              <w:pStyle w:val="10"/>
              <w:spacing w:before="6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展战略</w:t>
            </w:r>
          </w:p>
        </w:tc>
        <w:tc>
          <w:tcPr>
            <w:tcW w:w="4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09" w:lineRule="auto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"http://www.bhu.edu.cn/engine2/general/more?typeId=2613293&amp;appId=292783&amp;wfwfid=138779&amp;pageId=55965&amp;currentBranch=0"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http://www.bhu.edu.cn/engine2/general/more?typeId=2613293&amp;appId=292783&amp;wfwfid=138779&amp;pageId=55965&amp;currentBranch=0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"/>
              <w:rPr>
                <w:rFonts w:ascii="仿宋_GB2312"/>
                <w:b/>
                <w:color w:val="auto"/>
                <w:sz w:val="24"/>
                <w:u w:val="none"/>
              </w:rPr>
            </w:pPr>
          </w:p>
          <w:p>
            <w:pPr>
              <w:pStyle w:val="10"/>
              <w:ind w:left="85" w:right="422"/>
              <w:jc w:val="center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（2）校园环境风貌</w:t>
            </w:r>
          </w:p>
        </w:tc>
        <w:tc>
          <w:tcPr>
            <w:tcW w:w="4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"http://www.bhu.edu.cn/engine2/general/more?appId=292811&amp;pageId=55965&amp;wfwfid=138779&amp;websiteId=43901&amp;rootAppId="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hint="eastAsia"/>
                <w:color w:val="auto"/>
                <w:sz w:val="21"/>
              </w:rPr>
              <w:t>http://www.bhu.edu.cn/engine2/general/more?appId=292811&amp;pageId=55965&amp;wfwfid=138779&amp;websiteId=43901&amp;rootAppId=</w:t>
            </w:r>
            <w:r>
              <w:rPr>
                <w:rStyle w:val="9"/>
                <w:rFonts w:hint="eastAsia"/>
                <w:color w:val="auto"/>
                <w:sz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rFonts w:ascii="仿宋_GB2312"/>
                <w:b/>
                <w:color w:val="auto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领导班子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3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（3）校级领导班子简介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及分工</w:t>
            </w:r>
          </w:p>
        </w:tc>
        <w:tc>
          <w:tcPr>
            <w:tcW w:w="4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/>
              <w:rPr>
                <w:rFonts w:hint="eastAsia" w:eastAsia="宋体"/>
                <w:color w:val="auto"/>
                <w:sz w:val="21"/>
                <w:u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u w:val="none"/>
                <w:lang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1"/>
                <w:u w:val="none"/>
                <w:lang w:eastAsia="zh-CN"/>
              </w:rPr>
              <w:instrText xml:space="preserve"> HYPERLINK "http://www.bhu.edu.cn/engine2/general/more?typeId=2613293&amp;appId=292783&amp;wfwfid=138779&amp;pageId=55965&amp;currentBranch=0" </w:instrText>
            </w:r>
            <w:r>
              <w:rPr>
                <w:rFonts w:hint="eastAsia" w:eastAsia="宋体"/>
                <w:color w:val="auto"/>
                <w:sz w:val="21"/>
                <w:u w:val="none"/>
                <w:lang w:eastAsia="zh-CN"/>
              </w:rPr>
              <w:fldChar w:fldCharType="separate"/>
            </w:r>
            <w:r>
              <w:rPr>
                <w:rStyle w:val="9"/>
                <w:rFonts w:hint="eastAsia" w:eastAsia="宋体"/>
                <w:color w:val="auto"/>
                <w:sz w:val="21"/>
                <w:lang w:eastAsia="zh-CN"/>
              </w:rPr>
              <w:t>http://www.bhu.edu.cn/engine2/general/more?typeId=2613293&amp;appId=292783&amp;wfwfid=138779&amp;pageId=55965&amp;currentBranch=0</w:t>
            </w:r>
            <w:r>
              <w:rPr>
                <w:rFonts w:hint="eastAsia" w:eastAsia="宋体"/>
                <w:color w:val="auto"/>
                <w:sz w:val="21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color w:val="auto"/>
                <w:sz w:val="21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机构设置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6"/>
              <w:rPr>
                <w:rFonts w:ascii="仿宋_GB2312"/>
                <w:b/>
                <w:color w:val="auto"/>
                <w:sz w:val="25"/>
                <w:u w:val="none"/>
              </w:rPr>
            </w:pPr>
          </w:p>
          <w:p>
            <w:pPr>
              <w:pStyle w:val="10"/>
              <w:spacing w:line="338" w:lineRule="auto"/>
              <w:ind w:left="103" w:right="157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4）教学单位、职能部门、科研单位</w:t>
            </w:r>
          </w:p>
        </w:tc>
        <w:tc>
          <w:tcPr>
            <w:tcW w:w="4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5" w:line="222" w:lineRule="exact"/>
              <w:ind w:left="103"/>
              <w:rPr>
                <w:rFonts w:hint="eastAsia" w:eastAsia="宋体"/>
                <w:color w:val="auto"/>
                <w:sz w:val="21"/>
                <w:u w:val="none"/>
              </w:rPr>
            </w:pPr>
            <w:r>
              <w:rPr>
                <w:rFonts w:hint="eastAsia" w:eastAsia="宋体"/>
                <w:color w:val="auto"/>
                <w:sz w:val="21"/>
                <w:u w:val="none"/>
              </w:rPr>
              <w:t>组织机构</w:t>
            </w:r>
          </w:p>
          <w:p>
            <w:pPr>
              <w:pStyle w:val="10"/>
              <w:spacing w:before="5" w:line="222" w:lineRule="exact"/>
              <w:ind w:left="103"/>
              <w:rPr>
                <w:rFonts w:hint="eastAsia" w:eastAsia="宋体"/>
                <w:color w:val="auto"/>
                <w:sz w:val="21"/>
                <w:u w:val="none"/>
              </w:rPr>
            </w:pPr>
            <w:r>
              <w:rPr>
                <w:rFonts w:hint="eastAsia" w:eastAsia="宋体"/>
                <w:color w:val="auto"/>
                <w:sz w:val="21"/>
                <w:u w:val="none"/>
              </w:rPr>
              <w:fldChar w:fldCharType="begin"/>
            </w:r>
            <w:r>
              <w:rPr>
                <w:rFonts w:hint="eastAsia" w:eastAsia="宋体"/>
                <w:color w:val="auto"/>
                <w:sz w:val="21"/>
                <w:u w:val="none"/>
              </w:rPr>
              <w:instrText xml:space="preserve"> HYPERLINK "http://www.bhu.edu.cn/engine2/general/more?typeId=2613293&amp;appId=292783&amp;wfwfid=138779&amp;pageId=55965&amp;currentBranch=0" </w:instrText>
            </w:r>
            <w:r>
              <w:rPr>
                <w:rFonts w:hint="eastAsia" w:eastAsia="宋体"/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9"/>
                <w:rFonts w:hint="eastAsia" w:eastAsia="宋体"/>
                <w:color w:val="auto"/>
                <w:sz w:val="21"/>
              </w:rPr>
              <w:t>http://www.bhu.edu.cn/engine2/general/more?typeId=2613293&amp;appId=292783&amp;wfwfid=138779&amp;pageId=55965&amp;currentBranch=0</w:t>
            </w:r>
            <w:r>
              <w:rPr>
                <w:rFonts w:hint="eastAsia" w:eastAsia="宋体"/>
                <w:color w:val="auto"/>
                <w:sz w:val="21"/>
                <w:u w:val="none"/>
              </w:rPr>
              <w:fldChar w:fldCharType="end"/>
            </w:r>
          </w:p>
          <w:p>
            <w:pPr>
              <w:pStyle w:val="10"/>
              <w:spacing w:before="5" w:line="222" w:lineRule="exact"/>
              <w:ind w:left="103"/>
              <w:rPr>
                <w:rFonts w:eastAsia="宋体"/>
                <w:color w:val="auto"/>
                <w:sz w:val="21"/>
                <w:u w:val="none"/>
              </w:rPr>
            </w:pPr>
            <w:r>
              <w:rPr>
                <w:rFonts w:hint="eastAsia" w:eastAsia="宋体"/>
                <w:color w:val="auto"/>
                <w:sz w:val="21"/>
                <w:u w:val="none"/>
              </w:rPr>
              <w:t>教学单位</w:t>
            </w:r>
          </w:p>
          <w:p>
            <w:pPr>
              <w:pStyle w:val="10"/>
              <w:spacing w:before="5" w:line="222" w:lineRule="exact"/>
              <w:ind w:left="103"/>
              <w:rPr>
                <w:rFonts w:eastAsia="宋体"/>
                <w:color w:val="auto"/>
                <w:sz w:val="21"/>
                <w:u w:val="none"/>
              </w:rPr>
            </w:pPr>
            <w:r>
              <w:rPr>
                <w:rFonts w:eastAsia="宋体"/>
                <w:color w:val="auto"/>
                <w:sz w:val="21"/>
                <w:u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u w:val="none"/>
              </w:rPr>
              <w:instrText xml:space="preserve"> HYPERLINK "http://www.bhu.edu.cn/engine2/general/more?typeId=2613293&amp;appId=292783&amp;wfwfid=138779&amp;pageId=55965&amp;currentBranch=0" </w:instrText>
            </w:r>
            <w:r>
              <w:rPr>
                <w:rFonts w:eastAsia="宋体"/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rFonts w:eastAsia="宋体"/>
                <w:color w:val="auto"/>
                <w:sz w:val="21"/>
              </w:rPr>
              <w:t>http://www.bhu.edu.cn/engine2/general/more?typeId=2613293&amp;appId=292783&amp;wfwfid=138779&amp;pageId=55965&amp;currentBranch=0</w:t>
            </w:r>
            <w:r>
              <w:rPr>
                <w:rFonts w:eastAsia="宋体"/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"/>
              <w:rPr>
                <w:rFonts w:ascii="仿宋_GB2312"/>
                <w:b/>
                <w:color w:val="auto"/>
                <w:sz w:val="19"/>
                <w:u w:val="none"/>
              </w:rPr>
            </w:pPr>
          </w:p>
          <w:p>
            <w:pPr>
              <w:pStyle w:val="10"/>
              <w:spacing w:before="1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制度规范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"/>
              <w:rPr>
                <w:rFonts w:ascii="仿宋_GB2312"/>
                <w:b/>
                <w:color w:val="auto"/>
                <w:sz w:val="23"/>
                <w:u w:val="none"/>
              </w:rPr>
            </w:pPr>
          </w:p>
          <w:p>
            <w:pPr>
              <w:pStyle w:val="10"/>
              <w:spacing w:line="338" w:lineRule="auto"/>
              <w:ind w:left="103" w:right="148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（5）学校各项规章制度</w:t>
            </w:r>
          </w:p>
        </w:tc>
        <w:tc>
          <w:tcPr>
            <w:tcW w:w="4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8"/>
              <w:ind w:left="103"/>
              <w:rPr>
                <w:rFonts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详见企业微信</w:t>
            </w:r>
          </w:p>
          <w:p>
            <w:pPr>
              <w:pStyle w:val="10"/>
              <w:spacing w:before="2" w:line="380" w:lineRule="atLeast"/>
              <w:ind w:left="103" w:right="157"/>
              <w:rPr>
                <w:rFonts w:eastAsia="宋体"/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"http://oa.bhu.edu.cn/"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http://</w:t>
            </w:r>
            <w:r>
              <w:rPr>
                <w:rStyle w:val="8"/>
                <w:rFonts w:hint="eastAsia" w:eastAsia="宋体"/>
                <w:color w:val="auto"/>
                <w:sz w:val="21"/>
                <w:lang w:val="en-US"/>
              </w:rPr>
              <w:t>oa.bhu.edu.cn/</w:t>
            </w:r>
            <w:r>
              <w:rPr>
                <w:rStyle w:val="9"/>
                <w:rFonts w:hint="eastAsia" w:eastAsia="宋体"/>
                <w:color w:val="auto"/>
                <w:sz w:val="21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"/>
              <w:rPr>
                <w:rFonts w:ascii="仿宋_GB2312"/>
                <w:b/>
                <w:color w:val="auto"/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教代会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2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（6）教职工代表大会相关制度、工作报告</w:t>
            </w:r>
          </w:p>
        </w:tc>
        <w:tc>
          <w:tcPr>
            <w:tcW w:w="4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 w:right="94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"https://ghwyh.bhu.edu.cn/engine2/general/more?typeId=2987438&amp;appId=506974&amp;wfwfid=138779&amp;pageId=85847&amp;currentBranch=1"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https://ghwyh.bhu.edu.cn/engine2/general/more?typeId=2987438&amp;appId=506974&amp;wfwfid=138779&amp;pageId=85847&amp;currentBranch=1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"/>
              <w:rPr>
                <w:rFonts w:ascii="仿宋_GB2312"/>
                <w:b/>
                <w:color w:val="auto"/>
                <w:sz w:val="21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工作计划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rFonts w:ascii="仿宋_GB2312"/>
                <w:b/>
                <w:strike/>
                <w:dstrike w:val="0"/>
                <w:color w:val="auto"/>
                <w:u w:val="none"/>
              </w:rPr>
            </w:pPr>
          </w:p>
          <w:p>
            <w:pPr>
              <w:pStyle w:val="10"/>
              <w:ind w:left="85" w:right="422"/>
              <w:jc w:val="center"/>
              <w:rPr>
                <w:rFonts w:ascii="仿宋_GB2312" w:eastAsia="仿宋_GB2312"/>
                <w:strike/>
                <w:dstrike w:val="0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（7）学校发展规划</w:t>
            </w:r>
          </w:p>
        </w:tc>
        <w:tc>
          <w:tcPr>
            <w:tcW w:w="4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8"/>
              <w:ind w:left="103"/>
              <w:rPr>
                <w:rFonts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详见企业微信</w:t>
            </w:r>
          </w:p>
          <w:p>
            <w:pPr>
              <w:pStyle w:val="10"/>
              <w:spacing w:before="138" w:line="224" w:lineRule="exact"/>
              <w:ind w:left="103"/>
              <w:rPr>
                <w:rFonts w:hint="eastAsia" w:eastAsia="宋体"/>
                <w:strike/>
                <w:dstrike w:val="0"/>
                <w:color w:val="auto"/>
                <w:sz w:val="21"/>
                <w:u w:val="none"/>
                <w:lang w:eastAsia="zh-CN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"http://oa.bhu.edu.cn/"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http://</w:t>
            </w:r>
            <w:r>
              <w:rPr>
                <w:rStyle w:val="8"/>
                <w:rFonts w:hint="eastAsia" w:eastAsia="宋体"/>
                <w:color w:val="auto"/>
                <w:sz w:val="21"/>
                <w:lang w:val="en-US"/>
              </w:rPr>
              <w:t>oa.bhu.edu.cn/</w:t>
            </w:r>
            <w:r>
              <w:rPr>
                <w:rStyle w:val="9"/>
                <w:rFonts w:hint="eastAsia" w:eastAsia="宋体"/>
                <w:color w:val="auto"/>
                <w:sz w:val="21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"/>
              <w:rPr>
                <w:rFonts w:ascii="仿宋_GB2312"/>
                <w:b/>
                <w:color w:val="auto"/>
                <w:sz w:val="17"/>
                <w:u w:val="none"/>
              </w:rPr>
            </w:pPr>
          </w:p>
          <w:p>
            <w:pPr>
              <w:pStyle w:val="10"/>
              <w:spacing w:before="1" w:line="338" w:lineRule="auto"/>
              <w:ind w:left="103" w:right="172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（8）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学年工作计划及重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点工作安排</w:t>
            </w:r>
          </w:p>
        </w:tc>
        <w:tc>
          <w:tcPr>
            <w:tcW w:w="414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111" w:line="252" w:lineRule="exact"/>
              <w:ind w:left="103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ascii="仿宋_GB2312" w:eastAsia="仿宋_GB2312"/>
                <w:color w:val="auto"/>
                <w:sz w:val="21"/>
                <w:u w:val="none"/>
              </w:rPr>
              <w:fldChar w:fldCharType="begin"/>
            </w:r>
            <w:r>
              <w:rPr>
                <w:rFonts w:ascii="仿宋_GB2312" w:eastAsia="仿宋_GB2312"/>
                <w:color w:val="auto"/>
                <w:sz w:val="21"/>
                <w:u w:val="none"/>
              </w:rPr>
              <w:instrText xml:space="preserve"> HYPERLINK "https://dzbgs.bhu.edu.cn/engine2/general/more?appId=506699&amp;pageId=85833&amp;wfwfid=138779&amp;websiteId=63204&amp;rootAppId=" </w:instrText>
            </w:r>
            <w:r>
              <w:rPr>
                <w:rFonts w:ascii="仿宋_GB2312" w:eastAsia="仿宋_GB2312"/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rFonts w:ascii="仿宋_GB2312" w:eastAsia="仿宋_GB2312"/>
                <w:color w:val="auto"/>
                <w:sz w:val="21"/>
              </w:rPr>
              <w:t>https://dzbgs.bhu.edu.cn/engine2/general/more?appId=506699&amp;pageId=85833&amp;wfwfid=138779&amp;websiteId=63204&amp;rootAppId=</w:t>
            </w:r>
            <w:r>
              <w:rPr>
                <w:rFonts w:ascii="仿宋_GB2312" w:eastAsia="仿宋_GB2312"/>
                <w:color w:val="auto"/>
                <w:sz w:val="21"/>
                <w:u w:val="none"/>
              </w:rPr>
              <w:fldChar w:fldCharType="end"/>
            </w:r>
          </w:p>
        </w:tc>
      </w:tr>
    </w:tbl>
    <w:p>
      <w:pPr>
        <w:spacing w:line="252" w:lineRule="exact"/>
        <w:rPr>
          <w:sz w:val="21"/>
        </w:rPr>
        <w:sectPr>
          <w:pgSz w:w="11910" w:h="16840"/>
          <w:pgMar w:top="1600" w:right="1220" w:bottom="1500" w:left="1420" w:header="0" w:footer="1225" w:gutter="0"/>
          <w:cols w:space="720" w:num="1"/>
        </w:sectPr>
      </w:pPr>
    </w:p>
    <w:tbl>
      <w:tblPr>
        <w:tblStyle w:val="6"/>
        <w:tblW w:w="9103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268"/>
        <w:gridCol w:w="4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4" w:type="dxa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1"/>
              <w:ind w:left="103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（9）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信息公开年度报</w:t>
            </w:r>
          </w:p>
          <w:p>
            <w:pPr>
              <w:pStyle w:val="10"/>
              <w:spacing w:before="42"/>
              <w:ind w:left="103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告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9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"https://www3.bhu.edu.cn/page/depart/kjc1/zwgk/list/?201_1.html"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https://www3.bhu.edu.cn/page/depart/kjc1/zwgk/list/?201_1.html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46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color w:val="auto"/>
                <w:sz w:val="19"/>
                <w:u w:val="none"/>
              </w:rPr>
            </w:pPr>
          </w:p>
          <w:p>
            <w:pPr>
              <w:pStyle w:val="10"/>
              <w:spacing w:line="355" w:lineRule="auto"/>
              <w:ind w:left="102" w:right="26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招生考试信息</w:t>
            </w:r>
          </w:p>
          <w:p>
            <w:pPr>
              <w:pStyle w:val="10"/>
              <w:spacing w:before="1"/>
              <w:ind w:left="102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（9 项）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8"/>
                <w:u w:val="none"/>
              </w:rPr>
            </w:pPr>
          </w:p>
          <w:p>
            <w:pPr>
              <w:pStyle w:val="10"/>
              <w:spacing w:line="355" w:lineRule="auto"/>
              <w:ind w:left="103" w:right="20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本科生招生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"/>
              <w:rPr>
                <w:color w:val="auto"/>
                <w:sz w:val="18"/>
                <w:u w:val="none"/>
              </w:rPr>
            </w:pPr>
          </w:p>
          <w:p>
            <w:pPr>
              <w:pStyle w:val="10"/>
              <w:ind w:left="103" w:right="-15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（10）招生章程及特殊</w:t>
            </w:r>
          </w:p>
          <w:p>
            <w:pPr>
              <w:pStyle w:val="10"/>
              <w:spacing w:before="1" w:line="380" w:lineRule="atLeast"/>
              <w:ind w:left="103" w:right="-15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sz w:val="20"/>
                <w:u w:val="none"/>
              </w:rPr>
              <w:t>类型招生办法，分批次、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分科类招生计划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 w:line="330" w:lineRule="exact"/>
              <w:ind w:left="103" w:right="164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"https://zsxx.bhu.edu.cn/engine2/general/4165209/detail?engineInstanceId=655993&amp;typeId=2983988&amp;pageId=85719&amp;websiteId=63014&amp;currentBranch=0"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https://zsxx.bhu.edu.cn/engine2/general/4165209/detail?engineInstanceId=655993&amp;typeId=2983988&amp;pageId=85719&amp;websiteId=63014&amp;currentBranch=0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  <w:p>
            <w:pPr>
              <w:pStyle w:val="10"/>
              <w:spacing w:before="20" w:line="330" w:lineRule="exact"/>
              <w:ind w:left="103" w:right="164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"https://zsxx.bhu.edu.cn/engine2/general/4165259/detail?engineInstanceId=655993&amp;typeId=2983989&amp;pageId=85719&amp;websiteId=63014&amp;currentBranch=0"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9"/>
                <w:color w:val="auto"/>
                <w:sz w:val="21"/>
              </w:rPr>
              <w:t>https://zsxx.bhu.edu.cn/engine2/general/4165259/detail?engineInstanceId=655993&amp;typeId=2983989&amp;pageId=85719&amp;websiteId=63014&amp;currentBranch=0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2" w:line="355" w:lineRule="auto"/>
              <w:ind w:left="103" w:right="141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（11）考生个人录取信息查询渠道和办法，分批次、分科类录取人数</w:t>
            </w:r>
          </w:p>
          <w:p>
            <w:pPr>
              <w:pStyle w:val="10"/>
              <w:spacing w:before="3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和录取最低分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28" w:lineRule="auto"/>
              <w:ind w:right="164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"https://www.lnzsks.com/ptgk.html"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9"/>
                <w:color w:val="auto"/>
                <w:sz w:val="21"/>
              </w:rPr>
              <w:t>https://www.lnzsks.com/ptgk.html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  <w:p>
            <w:pPr>
              <w:pStyle w:val="10"/>
              <w:spacing w:line="328" w:lineRule="auto"/>
              <w:ind w:right="164"/>
              <w:rPr>
                <w:color w:val="auto"/>
                <w:sz w:val="21"/>
                <w:u w:val="none"/>
              </w:rPr>
            </w:pPr>
          </w:p>
          <w:p>
            <w:pPr>
              <w:pStyle w:val="10"/>
              <w:spacing w:line="328" w:lineRule="auto"/>
              <w:ind w:right="164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"https://zsxx.bhu.edu.cn/engine2/general/more?typeId=2983990&amp;appId=505825&amp;wfwfid=138779&amp;pageId=85719&amp;currentBranch=0"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9"/>
                <w:color w:val="auto"/>
                <w:sz w:val="21"/>
              </w:rPr>
              <w:t>https://zsxx.bhu.edu.cn/engine2/general/more?typeId=2983990&amp;appId=505825&amp;wfwfid=138779&amp;pageId=85719&amp;currentBranch=0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  <w:p>
            <w:pPr>
              <w:pStyle w:val="10"/>
              <w:spacing w:line="328" w:lineRule="auto"/>
              <w:ind w:right="164"/>
              <w:rPr>
                <w:color w:val="auto"/>
                <w:sz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 w:line="355" w:lineRule="auto"/>
              <w:ind w:left="103" w:right="141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（12）招生咨询及考生申诉渠道，新生复查期间有关举报、调查及处</w:t>
            </w:r>
          </w:p>
          <w:p>
            <w:pPr>
              <w:pStyle w:val="10"/>
              <w:spacing w:before="2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理结果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9" w:line="330" w:lineRule="atLeast"/>
              <w:ind w:left="103" w:right="164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"https://zsxx.bhu.edu.cn/engine2/general/more?typeId=2983992&amp;appId=505825&amp;wfwfid=138779&amp;pageId=85719&amp;currentBranch=0"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https://zsxx.bhu.edu.cn/engine2/general/more?typeId=2983992&amp;appId=505825&amp;wfwfid=138779&amp;pageId=85719&amp;currentBranch=0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9"/>
              <w:rPr>
                <w:color w:val="auto"/>
                <w:sz w:val="25"/>
                <w:u w:val="none"/>
              </w:rPr>
            </w:pPr>
          </w:p>
          <w:p>
            <w:pPr>
              <w:pStyle w:val="10"/>
              <w:spacing w:line="292" w:lineRule="auto"/>
              <w:ind w:left="103" w:right="20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研究生招生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 w:line="288" w:lineRule="auto"/>
              <w:ind w:left="103" w:right="-15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13"/>
                <w:sz w:val="20"/>
                <w:u w:val="none"/>
              </w:rPr>
              <w:t>（13）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研究生招生简章、招生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业目录、复试录</w:t>
            </w:r>
            <w:r>
              <w:rPr>
                <w:rFonts w:hint="eastAsia" w:ascii="仿宋_GB2312" w:eastAsia="仿宋_GB2312"/>
                <w:color w:val="auto"/>
                <w:spacing w:val="-7"/>
                <w:sz w:val="20"/>
                <w:u w:val="none"/>
              </w:rPr>
              <w:t>取办法，各院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</w:t>
            </w:r>
            <w:r>
              <w:rPr>
                <w:rFonts w:hint="eastAsia" w:ascii="仿宋_GB2312" w:eastAsia="仿宋_GB2312"/>
                <w:color w:val="auto"/>
                <w:spacing w:val="-6"/>
                <w:sz w:val="20"/>
                <w:u w:val="none"/>
              </w:rPr>
              <w:t>系、所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） 或学科、专业招收研究</w:t>
            </w:r>
          </w:p>
          <w:p>
            <w:pPr>
              <w:pStyle w:val="10"/>
              <w:spacing w:before="3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生人数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8"/>
              <w:rPr>
                <w:color w:val="auto"/>
                <w:sz w:val="21"/>
                <w:u w:val="none"/>
              </w:rPr>
            </w:pPr>
          </w:p>
          <w:p>
            <w:pPr>
              <w:pStyle w:val="10"/>
              <w:spacing w:line="309" w:lineRule="auto"/>
              <w:ind w:left="103" w:right="153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"https://yjszsxxw.bhu.edu.cn/engine2/general/more?appId=506195&amp;pageId=85721&amp;wfwfid=138779&amp;websiteId=63018&amp;rootAppId="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hint="eastAsia"/>
                <w:color w:val="auto"/>
              </w:rPr>
              <w:t>https://yjszsxxw.bhu.edu.cn/engine2/general/more?appId=506195&amp;pageId=85721&amp;wfwfid=138779&amp;websiteId=63018&amp;rootAppId=</w:t>
            </w:r>
            <w:r>
              <w:rPr>
                <w:rStyle w:val="9"/>
                <w:rFonts w:hint="eastAsia"/>
                <w:color w:val="auto"/>
              </w:rPr>
              <w:fldChar w:fldCharType="end"/>
            </w:r>
          </w:p>
          <w:p>
            <w:pPr>
              <w:pStyle w:val="10"/>
              <w:spacing w:line="309" w:lineRule="auto"/>
              <w:ind w:left="103" w:right="153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（14）参加研究生复试的考生成绩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8" w:line="330" w:lineRule="atLeast"/>
              <w:ind w:left="103" w:right="15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"https://yjszsxxw.bhu.edu.cn/engine2/general/more?appId=506195&amp;pageId=85721&amp;wfwfid=138779&amp;websiteId=63018&amp;rootAppId="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hint="eastAsia"/>
                <w:color w:val="auto"/>
              </w:rPr>
              <w:t>https://yjszsxxw.bhu.edu.cn/engine2/general/more?appId=506195&amp;pageId=85721&amp;wfwfid=138779&amp;websiteId=63018&amp;rootAppId=</w:t>
            </w:r>
            <w:r>
              <w:rPr>
                <w:rStyle w:val="9"/>
                <w:rFonts w:hint="eastAsia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（15）拟录取研究生名</w:t>
            </w:r>
          </w:p>
          <w:p>
            <w:pPr>
              <w:pStyle w:val="10"/>
              <w:spacing w:before="56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单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0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"https://yjszsxxw.bhu.edu.cn/engine2/general/more?appId=506189&amp;pageId=85721&amp;wfwfid=138779&amp;websiteId=63018&amp;rootAppId="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hint="eastAsia"/>
                <w:color w:val="auto"/>
              </w:rPr>
              <w:t>https://yjszsxxw.bhu.edu.cn/engine2/general/more?appId=506189&amp;pageId=85721&amp;wfwfid=138779&amp;websiteId=63018&amp;rootAppId=</w:t>
            </w:r>
            <w:r>
              <w:rPr>
                <w:rStyle w:val="9"/>
                <w:rFonts w:hint="eastAsia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16"/>
                <w:highlight w:val="yellow"/>
                <w:u w:val="none"/>
              </w:rPr>
            </w:pPr>
          </w:p>
          <w:p>
            <w:pPr>
              <w:pStyle w:val="10"/>
              <w:spacing w:before="1" w:line="292" w:lineRule="auto"/>
              <w:ind w:left="103" w:right="141"/>
              <w:rPr>
                <w:rFonts w:ascii="仿宋_GB2312" w:eastAsia="仿宋_GB2312"/>
                <w:color w:val="auto"/>
                <w:sz w:val="20"/>
                <w:highlight w:val="yellow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（16）研究生招生咨询及申诉渠道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5" w:line="310" w:lineRule="atLeast"/>
              <w:ind w:left="103" w:right="125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"https://yjszsxxw.bhu.edu.cn/engine2/general/4137098/detail?engineInstanceId=656399&amp;typeId=2986041&amp;pageId=85721&amp;websiteId=63018&amp;currentBranch=0"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hint="eastAsia"/>
                <w:color w:val="auto"/>
              </w:rPr>
              <w:t>https://yjszsxxw.bhu.edu.cn/engine2/general/4137098/detail?engineInstanceId=656399&amp;typeId=2986041&amp;pageId=85721&amp;websiteId=63018&amp;currentBranch=0</w:t>
            </w:r>
            <w:r>
              <w:rPr>
                <w:rStyle w:val="9"/>
                <w:rFonts w:hint="eastAsia"/>
                <w:color w:val="auto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1"/>
              </w:rPr>
              <w:t>见《复试办法》七条）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留学生招</w:t>
            </w:r>
          </w:p>
          <w:p>
            <w:pPr>
              <w:pStyle w:val="10"/>
              <w:spacing w:before="56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77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（17）留学生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招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生信息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0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"http://www.bhuwsc.com/channels/3.html"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hint="eastAsia"/>
                <w:color w:val="auto"/>
              </w:rPr>
              <w:t>http://www.bhuwsc.com/channels/3.html</w:t>
            </w:r>
            <w:r>
              <w:rPr>
                <w:rStyle w:val="9"/>
                <w:rFonts w:hint="eastAsia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16"/>
                <w:u w:val="none"/>
              </w:rPr>
            </w:pPr>
          </w:p>
          <w:p>
            <w:pPr>
              <w:pStyle w:val="10"/>
              <w:spacing w:before="1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其他招生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（18）继续教育学院招</w:t>
            </w:r>
          </w:p>
          <w:p>
            <w:pPr>
              <w:pStyle w:val="10"/>
              <w:spacing w:before="56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生信息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91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"http://jzedu.cep.webtrn.cn/cms/zszl/index.htm"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hint="eastAsia"/>
                <w:color w:val="auto"/>
              </w:rPr>
              <w:t>http://jzedu.cep.webtrn.cn/cms/zszl/index.htm</w:t>
            </w:r>
            <w:r>
              <w:rPr>
                <w:rStyle w:val="9"/>
                <w:rFonts w:hint="eastAsia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34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1"/>
                <w:u w:val="none"/>
              </w:rPr>
            </w:pPr>
          </w:p>
          <w:p>
            <w:pPr>
              <w:pStyle w:val="10"/>
              <w:spacing w:before="1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3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86" w:line="292" w:lineRule="auto"/>
              <w:ind w:left="102" w:right="26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财务管理信息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 w:line="292" w:lineRule="auto"/>
              <w:ind w:left="103" w:right="50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财务管理制度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 w:line="292" w:lineRule="auto"/>
              <w:ind w:left="103" w:right="8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（19）财务管理制度、财务信息公开制度、财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line="380" w:lineRule="atLeast"/>
              <w:ind w:left="103"/>
              <w:rPr>
                <w:rFonts w:ascii="Calibri"/>
                <w:color w:val="auto"/>
                <w:sz w:val="21"/>
                <w:u w:val="none"/>
              </w:rPr>
            </w:pPr>
            <w:r>
              <w:rPr>
                <w:rFonts w:ascii="Calibri"/>
                <w:color w:val="auto"/>
                <w:sz w:val="21"/>
                <w:u w:val="none"/>
              </w:rPr>
              <w:fldChar w:fldCharType="begin"/>
            </w:r>
            <w:r>
              <w:rPr>
                <w:rFonts w:ascii="Calibri"/>
                <w:color w:val="auto"/>
                <w:sz w:val="21"/>
                <w:u w:val="none"/>
              </w:rPr>
              <w:instrText xml:space="preserve"> HYPERLINK "https://jcc.bhu.edu.cn/engine2/general/more?typeId=2987130&amp;appId=506357&amp;wfwfid=138779&amp;pageId=85793&amp;currentBranch=1" </w:instrText>
            </w:r>
            <w:r>
              <w:rPr>
                <w:rFonts w:ascii="Calibri"/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rFonts w:ascii="Calibri"/>
                <w:color w:val="auto"/>
                <w:sz w:val="21"/>
              </w:rPr>
              <w:t>https://jcc.bhu.edu.cn/engine2/general/more?typeId=2987130&amp;appId=506357&amp;wfwfid=138779&amp;pageId=85793&amp;currentBranch=1</w:t>
            </w:r>
            <w:r>
              <w:rPr>
                <w:rFonts w:ascii="Calibri"/>
                <w:color w:val="auto"/>
                <w:sz w:val="21"/>
                <w:u w:val="none"/>
              </w:rPr>
              <w:fldChar w:fldCharType="end"/>
            </w:r>
          </w:p>
        </w:tc>
      </w:tr>
    </w:tbl>
    <w:p>
      <w:pPr>
        <w:spacing w:line="380" w:lineRule="atLeast"/>
        <w:rPr>
          <w:rFonts w:ascii="Calibri"/>
          <w:sz w:val="21"/>
        </w:rPr>
        <w:sectPr>
          <w:pgSz w:w="11910" w:h="16840"/>
          <w:pgMar w:top="1134" w:right="1219" w:bottom="567" w:left="1418" w:header="0" w:footer="1225" w:gutter="0"/>
          <w:cols w:space="720" w:num="1"/>
          <w:docGrid w:linePitch="299" w:charSpace="0"/>
        </w:sectPr>
      </w:pPr>
    </w:p>
    <w:p>
      <w:pPr>
        <w:pStyle w:val="3"/>
        <w:rPr>
          <w:rFonts w:ascii="Times New Roman"/>
          <w:sz w:val="13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4170045</wp:posOffset>
                </wp:positionH>
                <wp:positionV relativeFrom="page">
                  <wp:posOffset>2251710</wp:posOffset>
                </wp:positionV>
                <wp:extent cx="36830" cy="63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35pt;margin-top:177.3pt;height:0.5pt;width:2.9pt;mso-position-horizontal-relative:page;mso-position-vertical-relative:page;z-index:-251657216;mso-width-relative:page;mso-height-relative:page;" fillcolor="#0000FF" filled="t" stroked="f" coordsize="21600,21600" o:gfxdata="UEsDBAoAAAAAAIdO4kAAAAAAAAAAAAAAAAAEAAAAZHJzL1BLAwQUAAAACACHTuJA4+ZeeNcAAAAL&#10;AQAADwAAAGRycy9kb3ducmV2LnhtbE2PsU7DMBCGdyTewTokNuq0IS4KcTpUysRCUwbGa3wkEfHZ&#10;it2mvD3uBOPdffrv+6vd1U7iQnMYHWtYrzIQxJ0zI/caPo7N0wuIEJENTo5Jww8F2NX3dxWWxi18&#10;oEsbe5FCOJSoYYjRl1KGbiCLYeU8cbp9udliTOPcSzPjksLtJDdZpqTFkdOHAT3tB+q+27PV4PfL&#10;EZt303werFO5z9+6sd1q/fiwzl5BRLrGPxhu+kkd6uR0cmc2QUwaVKG2CdWQF88KRCKU2hQgTrdN&#10;oUDWlfzfof4FUEsDBBQAAAAIAIdO4kCui+uOrwEAAFsDAAAOAAAAZHJzL2Uyb0RvYy54bWytU0uO&#10;EzEQ3SNxB8t74mQiolErnVkQhQ2CkQYO4Ljtbkv+qcpJJ6dBYschOA7iGpTdmQwMm1nQC3eVq/yq&#10;3it7fXfyjh01oI2h5YvZnDMdVOxs6Fv+5fPuzS1nmGXopItBt/yskd9tXr9aj6nRN3GIrtPACCRg&#10;M6aWDzmnRghUg/YSZzHpQEETwctMLvSiAzkSunfiZj5fiTFClyAqjUi72ynIL4jwEsBojFV6G9XB&#10;65AnVNBOZqKEg03IN7VbY7TKn4xBnZlrOTHNdaUiZO/LKjZr2fQg02DVpQX5khaecfLSBip6hdrK&#10;LNkB7D9Q3iqIGE2eqejFRKQqQiwW82faPAwy6cqFpMZ0FR3/H6z6eLwHZju6CZwF6Wngv75+//nj&#10;G1sUbcaEDaU8pHu4eEhmIXoy4MufKLBT1fN81VOfMlO0uVzdLkloRZHV8m0VWzydTID5vY6eFaPl&#10;QLOqEsrjB8xUjVIfU0ohjM52O+tcdaDfv3PAjrLMlb7drrRLR/5Kc6Ekh1iOTeGyIwqriUex9rE7&#10;kwaHBLYfqJFKvOaQ5hXzcj/KUP/0K9LTm9j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PmXnjX&#10;AAAACwEAAA8AAAAAAAAAAQAgAAAAIgAAAGRycy9kb3ducmV2LnhtbFBLAQIUABQAAAAIAIdO4kCu&#10;i+uOrwEAAFs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4170045</wp:posOffset>
                </wp:positionH>
                <wp:positionV relativeFrom="page">
                  <wp:posOffset>3285490</wp:posOffset>
                </wp:positionV>
                <wp:extent cx="36830" cy="63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35pt;margin-top:258.7pt;height:0.5pt;width:2.9pt;mso-position-horizontal-relative:page;mso-position-vertical-relative:page;z-index:-251656192;mso-width-relative:page;mso-height-relative:page;" fillcolor="#0000FF" filled="t" stroked="f" coordsize="21600,21600" o:gfxdata="UEsDBAoAAAAAAIdO4kAAAAAAAAAAAAAAAAAEAAAAZHJzL1BLAwQUAAAACACHTuJAadnm+dgAAAAL&#10;AQAADwAAAGRycy9kb3ducmV2LnhtbE2PsW6DMBCG90p9B+sqdWsMSTARxWSIxNSlIR06XvAVUPEZ&#10;YSekb19nase7+/Tf95f7mx3FlWY/ONaQrhIQxK0zA3caPk71yw6ED8gGR8ek4Yc87KvHhxIL4xY+&#10;0rUJnYgh7AvU0IcwFVL6tieLfuUm4nj7crPFEMe5k2bGJYbbUa6TREmLA8cPPU506Kn9bi5Ww3RY&#10;Tli/m/rzaJ3aTJu3dmhyrZ+f0uQVRKBb+IPhrh/VoYpOZ3dh48WoQWUqj6iGLM23ICKh1DoDcb5v&#10;dluQVSn/d6h+AVBLAwQUAAAACACHTuJAc+bx87ABAABbAwAADgAAAGRycy9lMm9Eb2MueG1srVNL&#10;btswEN0X6B0I7mv5gxiBYDmLGM6maAOkPQBNkRIB/jBDW/ZpAnSXQ+Q4Ra/RIeU4bbrJolpQM5yZ&#10;N/PeSKubo7PsoABN8A2fTaacKS9Da3zX8O/ftp+uOcMkfCts8KrhJ4X8Zv3xw2qItZqHPthWASMQ&#10;j/UQG96nFOuqQtkrJ3ASovIU1AGcSORCV7UgBkJ3tppPp8tqCNBGCFIh0u1mDPIzIrwHMGhtpNoE&#10;uXfKpxEVlBWJKGFvIvJ1mVZrJdNXrVElZhtOTFM5qQnZu3xW65WoOxCxN/I8gnjPCG84OWE8Nb1A&#10;bUQSbA/mHyhnJAQMOk1kcNVIpChCLGbTN9o89CKqwoWkxngRHf8frPxyuAdm2obPOfPC0cJ/PT79&#10;fP7B5lmbIWJNKQ/xHs4ekpmJHjW4/CYK7Fj0PF30VMfEJF0ultcLElpSZLm4KmJXr5URMN2p4Fg2&#10;Gg60qyKhOHzGRN0o9SUlN8JgTbs11hYHut2tBXYQea/0bLd5XCr5K836nOxDLhvD+abKrEYe2dqF&#10;9kQa7COYrqdBZgUpR0jzgnn+PvJS//QL0us/s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dnm&#10;+dgAAAALAQAADwAAAAAAAAABACAAAAAiAAAAZHJzL2Rvd25yZXYueG1sUEsBAhQAFAAAAAgAh07i&#10;QHPm8fOwAQAAW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6"/>
        <w:tblW w:w="9576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011"/>
        <w:gridCol w:w="1156"/>
        <w:gridCol w:w="2314"/>
        <w:gridCol w:w="4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543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</w:tc>
        <w:tc>
          <w:tcPr>
            <w:tcW w:w="1011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5"/>
              <w:rPr>
                <w:color w:val="auto"/>
                <w:sz w:val="26"/>
                <w:u w:val="none"/>
              </w:rPr>
            </w:pPr>
          </w:p>
          <w:p>
            <w:pPr>
              <w:pStyle w:val="10"/>
              <w:ind w:left="102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 项）</w:t>
            </w:r>
          </w:p>
        </w:tc>
        <w:tc>
          <w:tcPr>
            <w:tcW w:w="115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</w:tc>
        <w:tc>
          <w:tcPr>
            <w:tcW w:w="231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7" w:line="290" w:lineRule="auto"/>
              <w:ind w:left="103" w:right="83"/>
              <w:rPr>
                <w:rFonts w:ascii="仿宋_GB2312" w:eastAsia="仿宋_GB2312"/>
                <w:color w:val="auto"/>
                <w:sz w:val="20"/>
                <w:highlight w:val="yellow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务工作相关流程、资产管理制度</w:t>
            </w:r>
          </w:p>
        </w:tc>
        <w:tc>
          <w:tcPr>
            <w:tcW w:w="45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6"/>
              <w:ind w:left="103"/>
              <w:rPr>
                <w:rFonts w:hint="eastAsia" w:ascii="仿宋_GB2312" w:eastAsia="仿宋_GB2312"/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"http://www3.bhu.edu.cn/page/depart/kjc1/zwgk/content/?648.html"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rFonts w:eastAsiaTheme="minorEastAsia"/>
                <w:color w:val="auto"/>
                <w:sz w:val="21"/>
                <w:u w:color="0000FF"/>
                <w:lang w:val="en-US"/>
              </w:rPr>
              <w:t>http://www3.bhu.edu.cn/page/depart/kjc1/zwgk/content/?648.html</w:t>
            </w:r>
            <w:r>
              <w:rPr>
                <w:rStyle w:val="9"/>
                <w:rFonts w:eastAsiaTheme="minorEastAsia"/>
                <w:color w:val="auto"/>
                <w:sz w:val="21"/>
                <w:u w:color="0000FF"/>
                <w:lang w:val="en-US"/>
              </w:rPr>
              <w:fldChar w:fldCharType="end"/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预决算</w:t>
            </w:r>
          </w:p>
          <w:p>
            <w:pPr>
              <w:pStyle w:val="10"/>
              <w:spacing w:before="136"/>
              <w:ind w:left="103"/>
              <w:rPr>
                <w:rFonts w:hint="eastAsia"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val="en-US"/>
              </w:rPr>
              <w:instrText xml:space="preserve"> HYPERLINK "https://jcc.bhu.edu.cn/engine2/general/more?typeId=2987130&amp;appId=506357&amp;wfwfid=138779&amp;pageId=85793&amp;currentBranch=1" </w:instrTex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rFonts w:hint="eastAsia" w:ascii="仿宋_GB2312" w:eastAsia="仿宋_GB2312"/>
                <w:color w:val="auto"/>
                <w:sz w:val="21"/>
                <w:lang w:val="en-US"/>
              </w:rPr>
              <w:t>https://jcc.bhu.edu.cn/engine2/general/more?typeId=2987130&amp;appId=506357&amp;wfwfid=138779&amp;pageId=85793&amp;currentBranch=1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val="en-US"/>
              </w:rPr>
              <w:fldChar w:fldCharType="end"/>
            </w:r>
          </w:p>
          <w:p>
            <w:pPr>
              <w:pStyle w:val="10"/>
              <w:spacing w:before="136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"http://www3.bhu.edu.cn/page/depart/zyglbgs/new/list/?109_1.html"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lang w:val="en-US"/>
              </w:rPr>
              <w:t>http://www3.bhu.edu.cn/page/depart/zyglbgs/new/list/?109_1.html</w:t>
            </w:r>
            <w:r>
              <w:rPr>
                <w:rStyle w:val="9"/>
                <w:color w:val="auto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</w:trPr>
        <w:tc>
          <w:tcPr>
            <w:tcW w:w="543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7"/>
              <w:rPr>
                <w:color w:val="auto"/>
                <w:sz w:val="23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教育收费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（20）收费项目、收费</w:t>
            </w:r>
          </w:p>
          <w:p>
            <w:pPr>
              <w:pStyle w:val="10"/>
              <w:spacing w:line="380" w:lineRule="atLeast"/>
              <w:ind w:left="103" w:right="141"/>
              <w:rPr>
                <w:rFonts w:ascii="仿宋_GB2312" w:eastAsia="仿宋_GB2312"/>
                <w:color w:val="auto"/>
                <w:sz w:val="20"/>
                <w:highlight w:val="yellow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依据、收费标准及投诉方式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"/>
              <w:rPr>
                <w:color w:val="auto"/>
                <w:sz w:val="28"/>
                <w:u w:val="none"/>
              </w:rPr>
            </w:pPr>
          </w:p>
          <w:p>
            <w:pPr>
              <w:pStyle w:val="10"/>
              <w:spacing w:line="379" w:lineRule="auto"/>
              <w:ind w:left="103" w:right="100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"https://jcc.bhu.edu.cn/engine2/general/more?typeId=2987130&amp;appId=506357&amp;wfwfid=138779&amp;pageId=85793&amp;currentBranch=1"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https://jcc.bhu.edu.cn/engine2/general/more?typeId=2987130&amp;appId=506357&amp;wfwfid=138779&amp;pageId=85793&amp;currentBranch=1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543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6"/>
              <w:rPr>
                <w:color w:val="auto"/>
                <w:sz w:val="24"/>
                <w:u w:val="none"/>
              </w:rPr>
            </w:pPr>
          </w:p>
          <w:p>
            <w:pPr>
              <w:pStyle w:val="10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4</w:t>
            </w:r>
          </w:p>
        </w:tc>
        <w:tc>
          <w:tcPr>
            <w:tcW w:w="10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31" w:line="355" w:lineRule="auto"/>
              <w:ind w:left="102" w:right="26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资产管理信息</w:t>
            </w:r>
          </w:p>
          <w:p>
            <w:pPr>
              <w:pStyle w:val="10"/>
              <w:spacing w:before="1"/>
              <w:ind w:left="102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（4 项）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20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资产管理制度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80" w:lineRule="atLeas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（21）渤海大学固定资产入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帐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程序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 w:right="152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"https://www3.bhu.edu.cn/page/depart/zyglbgs/new/index.asp"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</w:rPr>
              <w:t>https://www3.bhu.edu.cn/page/depart/zyglbgs/new/index.asp</w:t>
            </w:r>
            <w:r>
              <w:rPr>
                <w:rStyle w:val="9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543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33" w:line="355" w:lineRule="auto"/>
              <w:ind w:left="103" w:right="20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采购与招标管理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3" w:line="355" w:lineRule="auto"/>
              <w:ind w:left="103" w:right="-15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7"/>
                <w:sz w:val="20"/>
                <w:u w:val="none"/>
              </w:rPr>
              <w:t>（22）</w:t>
            </w:r>
            <w:r>
              <w:rPr>
                <w:rFonts w:hint="eastAsia" w:ascii="仿宋_GB2312" w:eastAsia="仿宋_GB2312"/>
                <w:color w:val="auto"/>
                <w:spacing w:val="-5"/>
                <w:sz w:val="20"/>
                <w:u w:val="none"/>
              </w:rPr>
              <w:t>仪器设备、器材、办公家具等的采购与招</w:t>
            </w:r>
          </w:p>
          <w:p>
            <w:pPr>
              <w:pStyle w:val="10"/>
              <w:spacing w:before="1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标信息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"/>
              <w:rPr>
                <w:color w:val="auto"/>
                <w:sz w:val="25"/>
                <w:u w:val="none"/>
              </w:rPr>
            </w:pPr>
          </w:p>
          <w:p>
            <w:pPr>
              <w:pStyle w:val="10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"http://www1.bhu.edu.cn/fpage/pgeneral/list.asp?departid=zbgg&amp;boardid=zbgg"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</w:rPr>
              <w:t>http://www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</w:rPr>
              <w:t>1</w:t>
            </w:r>
            <w:r>
              <w:rPr>
                <w:rStyle w:val="8"/>
                <w:color w:val="auto"/>
                <w:sz w:val="21"/>
                <w:u w:color="0000FF"/>
              </w:rPr>
              <w:t>.bhu.edu.cn/fpage/pgeneral/list.asp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</w:rPr>
              <w:t>?</w:t>
            </w:r>
            <w:r>
              <w:rPr>
                <w:rStyle w:val="8"/>
                <w:color w:val="auto"/>
                <w:sz w:val="21"/>
                <w:u w:color="0000FF"/>
              </w:rPr>
              <w:t>departid=zbgg&amp;boardid=zbgg</w:t>
            </w:r>
            <w:r>
              <w:rPr>
                <w:rStyle w:val="9"/>
                <w:color w:val="auto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43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（23）图书、资料等的采购与招标情况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"http://www1.bhu.edu.cn/fpage/pgeneral/list.asp?departid=zbgg&amp;boardid=zbgg"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http://www</w:t>
            </w:r>
            <w:r>
              <w:rPr>
                <w:rStyle w:val="8"/>
                <w:rFonts w:eastAsiaTheme="minorEastAsia"/>
                <w:color w:val="auto"/>
                <w:sz w:val="21"/>
              </w:rPr>
              <w:t>1</w:t>
            </w:r>
            <w:r>
              <w:rPr>
                <w:rStyle w:val="8"/>
                <w:color w:val="auto"/>
                <w:sz w:val="21"/>
              </w:rPr>
              <w:t>.bhu.edu.cn/fpage/pgeneral/list.asp?departid=zbgg&amp;boardid=zbgg</w:t>
            </w:r>
            <w:r>
              <w:rPr>
                <w:rStyle w:val="9"/>
                <w:color w:val="auto"/>
                <w:sz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43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（24）生活物资的采购与招标情况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19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"http://www1.bhu.edu.cn/fpage/pgeneral/list.asp?departid=zbgg&amp;boardid=zbgg"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</w:rPr>
              <w:t>http://www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</w:rPr>
              <w:t>1</w:t>
            </w:r>
            <w:r>
              <w:rPr>
                <w:rStyle w:val="8"/>
                <w:color w:val="auto"/>
                <w:sz w:val="21"/>
                <w:u w:color="0000FF"/>
              </w:rPr>
              <w:t>.bhu.edu.cn/fpage/pgeneral/list.asp?departid=zbgg&amp;boardid=zbgg</w:t>
            </w:r>
            <w:r>
              <w:rPr>
                <w:rStyle w:val="9"/>
                <w:color w:val="auto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543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2"/>
              <w:rPr>
                <w:color w:val="auto"/>
                <w:sz w:val="21"/>
                <w:u w:val="none"/>
              </w:rPr>
            </w:pPr>
          </w:p>
          <w:p>
            <w:pPr>
              <w:pStyle w:val="10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5</w:t>
            </w:r>
          </w:p>
        </w:tc>
        <w:tc>
          <w:tcPr>
            <w:tcW w:w="10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4" w:line="355" w:lineRule="auto"/>
              <w:ind w:left="102" w:right="89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11"/>
                <w:sz w:val="20"/>
                <w:u w:val="none"/>
              </w:rPr>
              <w:t>干部、人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事与人才工作</w:t>
            </w:r>
            <w:r>
              <w:rPr>
                <w:rFonts w:hint="eastAsia" w:ascii="仿宋_GB2312" w:eastAsia="仿宋_GB2312"/>
                <w:color w:val="auto"/>
                <w:spacing w:val="-12"/>
                <w:sz w:val="20"/>
                <w:u w:val="none"/>
              </w:rPr>
              <w:t>信息</w:t>
            </w:r>
            <w:r>
              <w:rPr>
                <w:rFonts w:hint="eastAsia" w:ascii="仿宋_GB2312" w:eastAsia="仿宋_GB2312"/>
                <w:color w:val="auto"/>
                <w:spacing w:val="-6"/>
                <w:sz w:val="20"/>
                <w:u w:val="none"/>
              </w:rPr>
              <w:t xml:space="preserve">（12 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项）</w:t>
            </w:r>
          </w:p>
        </w:tc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51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干部工作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"/>
              <w:rPr>
                <w:color w:val="auto"/>
                <w:sz w:val="25"/>
                <w:u w:val="none"/>
              </w:rPr>
            </w:pPr>
          </w:p>
          <w:p>
            <w:pPr>
              <w:pStyle w:val="10"/>
              <w:spacing w:line="355" w:lineRule="auto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（25）校级领导干部因公出国（境）情况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hint="eastAsia" w:ascii="仿宋_GB2312" w:eastAsia="仿宋_GB2312"/>
                <w:color w:val="auto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2" w:line="380" w:lineRule="atLeast"/>
              <w:ind w:left="103" w:right="157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https://ehall.bhu.edu.cn/login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77" w:line="278" w:lineRule="auto"/>
              <w:ind w:left="103" w:right="28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（26）处级、科级干部任免情况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hint="eastAsia" w:ascii="仿宋_GB2312" w:eastAsia="仿宋_GB2312"/>
                <w:color w:val="auto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3" w:line="312" w:lineRule="exact"/>
              <w:ind w:left="103" w:right="157"/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https://ehall.bhu.edu.cn/login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color w:val="auto"/>
                <w:sz w:val="27"/>
                <w:u w:val="none"/>
                <w:lang w:val="en-US"/>
              </w:rPr>
            </w:pPr>
          </w:p>
          <w:p>
            <w:pPr>
              <w:pStyle w:val="10"/>
              <w:spacing w:line="355" w:lineRule="auto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（27）干部选拔任用、教育培训、考核等情况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31" w:line="380" w:lineRule="exact"/>
              <w:ind w:left="103" w:right="157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https://ehall.bhu.edu.cn/login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color w:val="auto"/>
                <w:sz w:val="23"/>
                <w:u w:val="none"/>
                <w:lang w:val="en-US"/>
              </w:rPr>
            </w:pPr>
          </w:p>
          <w:p>
            <w:pPr>
              <w:pStyle w:val="10"/>
              <w:spacing w:before="1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人事工作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80"/>
              <w:ind w:left="103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（28）师资总体情况介</w:t>
            </w:r>
          </w:p>
          <w:p>
            <w:pPr>
              <w:pStyle w:val="10"/>
              <w:spacing w:before="111" w:line="251" w:lineRule="exact"/>
              <w:ind w:left="103"/>
              <w:rPr>
                <w:rFonts w:ascii="仿宋_GB2312" w:eastAsia="仿宋_GB2312"/>
                <w:color w:val="auto"/>
                <w:sz w:val="21"/>
                <w:highlight w:val="yellow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绍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/>
              <w:rPr>
                <w:rFonts w:eastAsiaTheme="minorEastAsia"/>
                <w:color w:val="auto"/>
                <w:sz w:val="21"/>
                <w:u w:val="none"/>
                <w:lang w:val="en-US"/>
              </w:rPr>
            </w:pPr>
            <w:r>
              <w:rPr>
                <w:rFonts w:eastAsiaTheme="minorEastAsia"/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rFonts w:eastAsiaTheme="minorEastAsia"/>
                <w:color w:val="auto"/>
                <w:sz w:val="21"/>
                <w:u w:val="none"/>
                <w:lang w:val="en-US"/>
              </w:rPr>
              <w:instrText xml:space="preserve"> HYPERLINK "http://www.bhu.edu.cn/engine2/general/more?typeId=2613295&amp;appId=292783&amp;wfwfid=138779&amp;pageId=55965&amp;currentBranch=0" </w:instrText>
            </w:r>
            <w:r>
              <w:rPr>
                <w:rFonts w:eastAsiaTheme="minorEastAsia"/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rFonts w:eastAsiaTheme="minorEastAsia"/>
                <w:color w:val="auto"/>
                <w:sz w:val="21"/>
                <w:lang w:val="en-US"/>
              </w:rPr>
              <w:t>http://www.bhu.edu.cn/engine2/general/more?typeId=2613295&amp;appId=292783&amp;wfwfid=138779&amp;pageId=55965&amp;currentBranch=0</w:t>
            </w:r>
            <w:r>
              <w:rPr>
                <w:rFonts w:eastAsiaTheme="minorEastAsia"/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color w:val="auto"/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（29）高层次人才信息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88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"http://www1.bhu.edu.cn/newsgl/page/rsc/list.asp?boardid=rsc_szdw"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  <w:lang w:val="en-US"/>
              </w:rPr>
              <w:t>1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.bhu.edu.cn/newsgl/page/rsc/list.asp?boardid=rsc_szdw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color w:val="auto"/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（30）人员招聘信息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8"/>
              <w:ind w:left="103"/>
              <w:rPr>
                <w:rStyle w:val="9"/>
                <w:color w:val="auto"/>
                <w:sz w:val="21"/>
                <w:u w:color="0000FF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"http://www1.bhu.edu.cn/newsgl/page/rsc/index_rczp.asp"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http://www</w:t>
            </w:r>
            <w:r>
              <w:rPr>
                <w:rStyle w:val="8"/>
                <w:rFonts w:hint="eastAsia" w:eastAsiaTheme="minorEastAsia"/>
                <w:color w:val="auto"/>
                <w:sz w:val="21"/>
              </w:rPr>
              <w:t>1</w:t>
            </w:r>
            <w:r>
              <w:rPr>
                <w:rStyle w:val="8"/>
                <w:color w:val="auto"/>
                <w:sz w:val="21"/>
              </w:rPr>
              <w:t>.bhu.edu.cn/newsgl/page/rsc/index</w:t>
            </w:r>
            <w:r>
              <w:rPr>
                <w:rStyle w:val="8"/>
                <w:color w:val="auto"/>
                <w:sz w:val="21"/>
                <w:u w:color="0000FF"/>
              </w:rPr>
              <w:t>_rczp.asp</w:t>
            </w:r>
            <w:r>
              <w:rPr>
                <w:rStyle w:val="9"/>
                <w:color w:val="auto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 w:line="239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（31）岗位聘任、专业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108" w:line="252" w:lineRule="exact"/>
              <w:ind w:left="103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ascii="仿宋_GB2312" w:eastAsia="仿宋_GB2312"/>
                <w:color w:val="auto"/>
                <w:sz w:val="21"/>
                <w:u w:val="none"/>
              </w:rPr>
              <w:fldChar w:fldCharType="begin"/>
            </w:r>
            <w:r>
              <w:rPr>
                <w:rFonts w:ascii="仿宋_GB2312" w:eastAsia="仿宋_GB2312"/>
                <w:color w:val="auto"/>
                <w:sz w:val="21"/>
                <w:u w:val="none"/>
              </w:rPr>
              <w:instrText xml:space="preserve"> HYPERLINK "https://ehall.bhu.edu.cn/login" </w:instrText>
            </w:r>
            <w:r>
              <w:rPr>
                <w:rFonts w:ascii="仿宋_GB2312" w:eastAsia="仿宋_GB2312"/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9"/>
                <w:rFonts w:ascii="仿宋_GB2312" w:eastAsia="仿宋_GB2312"/>
                <w:color w:val="auto"/>
                <w:sz w:val="21"/>
              </w:rPr>
              <w:t>https://ehall.bhu.edu.cn/login</w:t>
            </w:r>
            <w:r>
              <w:rPr>
                <w:rFonts w:ascii="仿宋_GB2312" w:eastAsia="仿宋_GB2312"/>
                <w:color w:val="auto"/>
                <w:sz w:val="21"/>
                <w:u w:val="none"/>
              </w:rPr>
              <w:fldChar w:fldCharType="end"/>
            </w:r>
          </w:p>
        </w:tc>
      </w:tr>
    </w:tbl>
    <w:p>
      <w:pPr>
        <w:spacing w:line="252" w:lineRule="exact"/>
        <w:rPr>
          <w:sz w:val="21"/>
        </w:rPr>
        <w:sectPr>
          <w:pgSz w:w="11910" w:h="16840"/>
          <w:pgMar w:top="1600" w:right="1220" w:bottom="1420" w:left="1420" w:header="0" w:footer="1225" w:gutter="0"/>
          <w:cols w:space="720" w:num="1"/>
          <w:docGrid w:linePitch="299" w:charSpace="0"/>
        </w:sectPr>
      </w:pPr>
    </w:p>
    <w:p>
      <w:pPr>
        <w:pStyle w:val="3"/>
        <w:spacing w:before="2"/>
        <w:rPr>
          <w:rFonts w:ascii="Times New Roman"/>
          <w:sz w:val="13"/>
        </w:rPr>
      </w:pPr>
    </w:p>
    <w:tbl>
      <w:tblPr>
        <w:tblStyle w:val="6"/>
        <w:tblW w:w="9438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97"/>
        <w:gridCol w:w="1140"/>
        <w:gridCol w:w="2280"/>
        <w:gridCol w:w="4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37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</w:tc>
        <w:tc>
          <w:tcPr>
            <w:tcW w:w="99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</w:tc>
        <w:tc>
          <w:tcPr>
            <w:tcW w:w="114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</w:tc>
        <w:tc>
          <w:tcPr>
            <w:tcW w:w="22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1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技术职务聘任办法</w:t>
            </w:r>
          </w:p>
        </w:tc>
        <w:tc>
          <w:tcPr>
            <w:tcW w:w="448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28" w:line="380" w:lineRule="exact"/>
              <w:ind w:right="157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https://ehall.bhu.edu.cn/login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" w:line="355" w:lineRule="auto"/>
              <w:ind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（32）教职工公派出国情况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30" w:line="380" w:lineRule="exact"/>
              <w:ind w:left="103" w:right="157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https://ehall.bhu.edu.cn/login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4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（33）教职工考勤工作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管理制度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112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"http://www1.bhu.edu.cn/newsgl/page/rsc/view.asp?boardid=rsc_zcfg&amp;newsid=8899"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  <w:lang w:val="en-US"/>
              </w:rPr>
              <w:t>1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.bhu.edu.cn/newsgl/page/rsc/view.asp?boardid=rsc_zcfg&amp;newsid=8899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4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（34）教师学术道德建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设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112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"http://www1.bhu.edu.cn/newsgl/page/rsc/view.asp?boardid=rsc_zcfg&amp;newsid=8897"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  <w:lang w:val="en-US"/>
              </w:rPr>
              <w:t>1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.bhu.edu.cn/newsgl/page/rsc/view.asp?boardid=rsc_zcfg&amp;newsid=8897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35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人才工作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color w:val="auto"/>
                <w:sz w:val="24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（35）学校人才政策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88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"http://www1.bhu.edu.cn/newsgl/page/rsc/list.asp?boardid=rsc_zcfg"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  <w:lang w:val="en-US"/>
              </w:rPr>
              <w:t>1.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bhu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  <w:lang w:val="en-US"/>
              </w:rPr>
              <w:t>.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edu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  <w:lang w:val="en-US"/>
              </w:rPr>
              <w:t>.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cn/newsgl/page/rsc/list.asp?boardid=rsc_zcfg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56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（36）人才引进信息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"http://www1.bhu.edu.cn/newsgl/page/rsc/index_rczp.asp"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</w:rPr>
              <w:t>http://www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</w:rPr>
              <w:t>1</w:t>
            </w:r>
            <w:r>
              <w:rPr>
                <w:rStyle w:val="8"/>
                <w:color w:val="auto"/>
                <w:sz w:val="21"/>
                <w:u w:color="0000FF"/>
              </w:rPr>
              <w:t>.bhu.edu.cn/newsgl/page/rsc/index_rczp</w:t>
            </w:r>
            <w:r>
              <w:rPr>
                <w:rStyle w:val="8"/>
                <w:rFonts w:hint="eastAsia" w:eastAsiaTheme="minorEastAsia"/>
                <w:color w:val="auto"/>
                <w:sz w:val="21"/>
                <w:u w:color="0000FF"/>
              </w:rPr>
              <w:t>.asp</w:t>
            </w:r>
            <w:r>
              <w:rPr>
                <w:rStyle w:val="9"/>
                <w:rFonts w:hint="eastAsia" w:eastAsiaTheme="minorEastAsia"/>
                <w:color w:val="auto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37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"/>
              <w:rPr>
                <w:color w:val="auto"/>
                <w:sz w:val="26"/>
                <w:u w:val="none"/>
              </w:rPr>
            </w:pPr>
          </w:p>
          <w:p>
            <w:pPr>
              <w:pStyle w:val="10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6</w:t>
            </w:r>
          </w:p>
        </w:tc>
        <w:tc>
          <w:tcPr>
            <w:tcW w:w="9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 w:line="355" w:lineRule="auto"/>
              <w:ind w:left="102" w:right="267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教学管理及质量信息</w:t>
            </w:r>
          </w:p>
          <w:p>
            <w:pPr>
              <w:pStyle w:val="10"/>
              <w:spacing w:before="2"/>
              <w:ind w:left="102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（8 项）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color w:val="auto"/>
                <w:sz w:val="27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专业情况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（37）专业设置情况、当年新增专业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6"/>
              <w:ind w:left="103" w:right="164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"https://jwc.bhu.edu.cn/engine2/general/more?typeId=2990194&amp;appId=506998&amp;wfwfid=138779&amp;pageId=85848&amp;currentBranch=1"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https://jwc.bhu.edu.cn/engine2/general/more?typeId=2990194&amp;appId=506998&amp;wfwfid=138779&amp;pageId=85848&amp;currentBranch=1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5"/>
              <w:rPr>
                <w:color w:val="auto"/>
                <w:sz w:val="27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质量年报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（38）本科教学质量年</w:t>
            </w:r>
          </w:p>
          <w:p>
            <w:pPr>
              <w:pStyle w:val="10"/>
              <w:spacing w:before="56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度报告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7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"http://www3.bhu.edu.cn/page/depart/jsjyc/jwebsite/readnews_291.html"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http://www3.bhu.edu.cn/page/depart/jsjyc/jwebsite/readnews_291.html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3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（39）艺术教育发展年度报告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"http://www3.bhu.edu.cn/page/depart/jsjyc/jwebsite/readnews_292.html"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</w:rPr>
              <w:t>http://www3.bhu.edu.cn/page/depart/jsjyc/jwebsite/readnews_292.html</w:t>
            </w:r>
            <w:r>
              <w:rPr>
                <w:rStyle w:val="9"/>
                <w:color w:val="auto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8" w:hRule="atLeast"/>
        </w:trPr>
        <w:tc>
          <w:tcPr>
            <w:tcW w:w="53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9"/>
              <w:rPr>
                <w:color w:val="auto"/>
                <w:sz w:val="17"/>
                <w:u w:val="none"/>
              </w:rPr>
            </w:pPr>
          </w:p>
          <w:p>
            <w:pPr>
              <w:pStyle w:val="10"/>
              <w:spacing w:line="355" w:lineRule="auto"/>
              <w:ind w:left="103" w:right="20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教学研究与改革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color w:val="auto"/>
                <w:sz w:val="16"/>
                <w:u w:val="none"/>
              </w:rPr>
            </w:pPr>
          </w:p>
          <w:p>
            <w:pPr>
              <w:pStyle w:val="10"/>
              <w:spacing w:line="338" w:lineRule="auto"/>
              <w:ind w:left="103" w:right="28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（40）省级以上教学质量工程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项目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1"/>
              <w:rPr>
                <w:color w:val="auto"/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Style w:val="8"/>
                <w:rFonts w:eastAsiaTheme="minorEastAsia"/>
                <w:color w:val="auto"/>
                <w:sz w:val="21"/>
                <w:lang w:val="en-US"/>
              </w:rPr>
            </w:pPr>
            <w:r>
              <w:rPr>
                <w:color w:val="auto"/>
                <w:spacing w:val="-1"/>
                <w:sz w:val="21"/>
                <w:u w:color="0000FF"/>
                <w:lang w:val="en-US"/>
              </w:rPr>
              <w:fldChar w:fldCharType="begin"/>
            </w:r>
            <w:r>
              <w:rPr>
                <w:color w:val="auto"/>
                <w:spacing w:val="-1"/>
                <w:sz w:val="21"/>
                <w:u w:color="0000FF"/>
                <w:lang w:val="en-US"/>
              </w:rPr>
              <w:instrText xml:space="preserve">HYPERLINK "http://www3.bhu.edu.cn/page/depart/tyb/baisoo1/list/?22_1.html"</w:instrText>
            </w:r>
            <w:r>
              <w:rPr>
                <w:color w:val="auto"/>
                <w:spacing w:val="-1"/>
                <w:sz w:val="21"/>
                <w:u w:color="0000FF"/>
                <w:lang w:val="en-US"/>
              </w:rPr>
              <w:fldChar w:fldCharType="separate"/>
            </w:r>
            <w:r>
              <w:rPr>
                <w:rStyle w:val="8"/>
                <w:color w:val="auto"/>
                <w:spacing w:val="-1"/>
                <w:sz w:val="21"/>
                <w:u w:color="0000FF"/>
                <w:lang w:val="en-US"/>
              </w:rPr>
              <w:t>http://</w:t>
            </w:r>
            <w:r>
              <w:rPr>
                <w:rStyle w:val="8"/>
                <w:color w:val="auto"/>
                <w:lang w:val="en-US"/>
              </w:rPr>
              <w:t xml:space="preserve"> </w:t>
            </w:r>
            <w:r>
              <w:rPr>
                <w:rStyle w:val="8"/>
                <w:color w:val="auto"/>
                <w:spacing w:val="-1"/>
                <w:sz w:val="21"/>
                <w:u w:color="0000FF"/>
                <w:lang w:val="en-US"/>
              </w:rPr>
              <w:t>www3.bhu.edu.cn /page/depart/tyb/baisoo1/li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st/?22_1</w:t>
            </w:r>
            <w:r>
              <w:rPr>
                <w:rStyle w:val="8"/>
                <w:color w:val="auto"/>
                <w:lang w:val="en-US"/>
              </w:rPr>
              <w:t xml:space="preserve"> </w:t>
            </w:r>
          </w:p>
          <w:p>
            <w:pPr>
              <w:pStyle w:val="10"/>
              <w:rPr>
                <w:color w:val="auto"/>
                <w:sz w:val="24"/>
                <w:u w:val="none"/>
                <w:lang w:val="en-US"/>
              </w:rPr>
            </w:pPr>
            <w:r>
              <w:rPr>
                <w:color w:val="auto"/>
                <w:spacing w:val="-1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/>
              <w:rPr>
                <w:rStyle w:val="8"/>
                <w:color w:val="auto"/>
                <w:sz w:val="21"/>
                <w:lang w:val="en-US"/>
              </w:rPr>
            </w:pPr>
            <w:r>
              <w:rPr>
                <w:color w:val="auto"/>
                <w:spacing w:val="-1"/>
                <w:sz w:val="21"/>
                <w:u w:color="0000FF"/>
                <w:lang w:val="en-US"/>
              </w:rPr>
              <w:fldChar w:fldCharType="begin"/>
            </w:r>
            <w:r>
              <w:rPr>
                <w:color w:val="auto"/>
                <w:spacing w:val="-1"/>
                <w:sz w:val="21"/>
                <w:u w:color="0000FF"/>
                <w:lang w:val="en-US"/>
              </w:rPr>
              <w:instrText xml:space="preserve"> HYPERLINK "http://www3.bhu.edu.cn/page/depart/tyb/baisoo1/list/?23_1.html" </w:instrText>
            </w:r>
            <w:r>
              <w:rPr>
                <w:color w:val="auto"/>
                <w:spacing w:val="-1"/>
                <w:sz w:val="21"/>
                <w:u w:color="0000FF"/>
                <w:lang w:val="en-US"/>
              </w:rPr>
              <w:fldChar w:fldCharType="separate"/>
            </w:r>
            <w:r>
              <w:rPr>
                <w:rStyle w:val="8"/>
                <w:color w:val="auto"/>
                <w:spacing w:val="-1"/>
                <w:sz w:val="21"/>
                <w:u w:color="0000FF"/>
                <w:lang w:val="en-US"/>
              </w:rPr>
              <w:t>http://</w:t>
            </w:r>
            <w:r>
              <w:rPr>
                <w:rStyle w:val="8"/>
                <w:color w:val="auto"/>
                <w:lang w:val="en-US"/>
              </w:rPr>
              <w:t xml:space="preserve"> </w:t>
            </w:r>
            <w:r>
              <w:rPr>
                <w:rStyle w:val="8"/>
                <w:color w:val="auto"/>
                <w:spacing w:val="-1"/>
                <w:sz w:val="21"/>
                <w:u w:color="0000FF"/>
                <w:lang w:val="en-US"/>
              </w:rPr>
              <w:t>www3.bhu.edu.cn /page/depart/tyb/baisoo1/li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st/?23_1.html</w:t>
            </w:r>
          </w:p>
          <w:p>
            <w:pPr>
              <w:pStyle w:val="10"/>
              <w:spacing w:before="2"/>
              <w:rPr>
                <w:color w:val="auto"/>
                <w:sz w:val="24"/>
                <w:u w:val="none"/>
                <w:lang w:val="en-US"/>
              </w:rPr>
            </w:pPr>
            <w:r>
              <w:rPr>
                <w:color w:val="auto"/>
                <w:spacing w:val="-1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 w:right="94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"http://www3.bhu.edu.cn/page/depart/skb/about/?199.html"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www3.bhu.edu.cn /page/depart/s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www3.bhu.edu.cn kb/about/?199.html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before="1"/>
              <w:rPr>
                <w:color w:val="auto"/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 w:right="100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"http://www3.bhu.edu.cn/page/depart/gxy/channel.asp?cat=14"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www3.bhu.edu.cn /page/depart/gxy/channel.asp?cat=14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line="237" w:lineRule="exact"/>
              <w:ind w:left="103"/>
              <w:rPr>
                <w:rFonts w:eastAsiaTheme="minorEastAsia"/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"https://wgyxy.bhu.edu.cn/engine2/general/more?typeId=2985591&amp;appId=506323&amp;wfwfid=138779&amp;pageId=85783&amp;currentBranch=1"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https://wgyxy.bhu.edu.cn/engine2/general/more?typeId=2985591&amp;appId=506323&amp;wfwfid=138779&amp;pageId=85783&amp;currentBranch=1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before="1" w:line="224" w:lineRule="exact"/>
              <w:ind w:left="103"/>
              <w:rPr>
                <w:rFonts w:eastAsiaTheme="minorEastAsia"/>
                <w:color w:val="auto"/>
                <w:sz w:val="21"/>
                <w:u w:val="none"/>
                <w:lang w:val="en-US"/>
              </w:rPr>
            </w:pPr>
          </w:p>
        </w:tc>
      </w:tr>
    </w:tbl>
    <w:p>
      <w:pPr>
        <w:spacing w:line="224" w:lineRule="exact"/>
        <w:rPr>
          <w:sz w:val="21"/>
          <w:lang w:val="en-US"/>
        </w:rPr>
        <w:sectPr>
          <w:pgSz w:w="11910" w:h="16840"/>
          <w:pgMar w:top="1600" w:right="1220" w:bottom="1420" w:left="1420" w:header="0" w:footer="1225" w:gutter="0"/>
          <w:cols w:space="720" w:num="1"/>
          <w:docGrid w:linePitch="299" w:charSpace="0"/>
        </w:sectPr>
      </w:pPr>
    </w:p>
    <w:tbl>
      <w:tblPr>
        <w:tblStyle w:val="6"/>
        <w:tblW w:w="10237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268"/>
        <w:gridCol w:w="5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</w:trPr>
        <w:tc>
          <w:tcPr>
            <w:tcW w:w="534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</w:tc>
        <w:tc>
          <w:tcPr>
            <w:tcW w:w="22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</w:tc>
        <w:tc>
          <w:tcPr>
            <w:tcW w:w="530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ind w:left="103" w:right="94"/>
              <w:rPr>
                <w:rStyle w:val="9"/>
                <w:rFonts w:eastAsiaTheme="minorEastAsia"/>
                <w:color w:val="auto"/>
                <w:sz w:val="21"/>
                <w:u w:color="0000FF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"http://www3.bhu.edu.cn/page/depart/lswhxy/class.asp?ID=114"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http://www3.bhu.edu.cn/page/depart/lswhxy/class.asp?ID=114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 w:right="94"/>
              <w:rPr>
                <w:rStyle w:val="9"/>
                <w:rFonts w:eastAsiaTheme="minorEastAsia"/>
                <w:color w:val="auto"/>
                <w:sz w:val="21"/>
                <w:u w:color="0000FF"/>
                <w:lang w:val="en-US"/>
              </w:rPr>
            </w:pPr>
          </w:p>
          <w:p>
            <w:pPr>
              <w:pStyle w:val="10"/>
              <w:ind w:left="103" w:right="94"/>
              <w:rPr>
                <w:rStyle w:val="9"/>
                <w:color w:val="auto"/>
                <w:sz w:val="21"/>
                <w:u w:color="0000FF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"http://www3.bhu.edu.cn/page/depart/spyjs/spxy/Class.asp?ID=33"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http://www3.bhu.edu.cn/page/depart/spyjs/spxy/Class.asp?ID=33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 w:right="94"/>
              <w:rPr>
                <w:rStyle w:val="9"/>
                <w:rFonts w:eastAsiaTheme="minorEastAsia"/>
                <w:color w:val="auto"/>
                <w:sz w:val="21"/>
                <w:u w:color="0000FF"/>
                <w:lang w:val="en-US"/>
              </w:rPr>
            </w:pPr>
          </w:p>
          <w:p>
            <w:pPr>
              <w:pStyle w:val="10"/>
              <w:ind w:left="103" w:right="94"/>
              <w:rPr>
                <w:rStyle w:val="9"/>
                <w:color w:val="auto"/>
                <w:u w:color="0000FF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"http://www3.bhu.edu.cn/page/depart/jyxy/edu/jx.asp?jx_lb=%27%27"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  <w:lang w:val="en-US"/>
              </w:rPr>
              <w:t>http://www3.bhu.edu.cn/page/depart/jyxy/edu/jx.asp?jx_lb=%27%27</w:t>
            </w:r>
            <w:r>
              <w:rPr>
                <w:rStyle w:val="9"/>
                <w:color w:val="auto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before="1"/>
              <w:rPr>
                <w:color w:val="auto"/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eastAsiaTheme="minorEastAsia"/>
                <w:color w:val="auto"/>
                <w:lang w:val="en-US"/>
              </w:rPr>
            </w:pPr>
          </w:p>
          <w:p>
            <w:pPr>
              <w:pStyle w:val="10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"http://www3.bhu.edu.cn/page/depart/dwb/jxgg/jxggindex.html"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lang w:val="en-US"/>
              </w:rPr>
              <w:t>http://www3.bhu.edu.cn/page/depart/dwb/jxgg/jxggindex.html</w:t>
            </w:r>
            <w:r>
              <w:rPr>
                <w:rStyle w:val="9"/>
                <w:color w:val="auto"/>
                <w:lang w:val="en-US"/>
              </w:rPr>
              <w:fldChar w:fldCharType="end"/>
            </w:r>
          </w:p>
          <w:p>
            <w:pPr>
              <w:pStyle w:val="10"/>
              <w:spacing w:before="1"/>
              <w:rPr>
                <w:color w:val="auto"/>
                <w:sz w:val="24"/>
                <w:u w:val="none"/>
                <w:lang w:val="en-US"/>
              </w:rPr>
            </w:pPr>
          </w:p>
          <w:p>
            <w:pPr>
              <w:pStyle w:val="10"/>
              <w:spacing w:before="1" w:line="224" w:lineRule="exact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"http://www3.bhu.edu.cn/news/jingpin/Default.asp" \h </w:instrText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  <w:sz w:val="21"/>
                <w:u w:color="0000FF"/>
                <w:lang w:val="en-US"/>
              </w:rPr>
              <w:t>http://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sz w:val="21"/>
                <w:u w:color="0000FF"/>
                <w:lang w:val="en-US"/>
              </w:rPr>
              <w:t>www3.bhu.edu.cn/news/jingpin/Default.asp</w:t>
            </w:r>
            <w:r>
              <w:rPr>
                <w:color w:val="auto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62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学生培养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（41）本科生在校生总数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"http://www.bhu.edu.cn/engine2/general/more?typeId=2613295&amp;appId=292783&amp;wfwfid=138779&amp;pageId=55965&amp;currentBranch=0"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http://www.bhu.edu.cn/engine2/general/more?typeId=2613295&amp;appId=292783&amp;wfwfid=138779&amp;pageId=55965&amp;currentBranch=0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3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（42）全日制研究生在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校生总数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"http://www.bhu.edu.cn/engine2/general/more?typeId=2613295&amp;appId=292783&amp;wfwfid=138779&amp;pageId=55965&amp;currentBranch=0"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http://www.bhu.edu.cn/engine2/general/more?typeId=2613295&amp;appId=292783&amp;wfwfid=138779&amp;pageId=55965&amp;currentBranch=0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9" w:line="352" w:lineRule="auto"/>
              <w:ind w:left="103" w:right="131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（43）全校开设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课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程总门数、实践教学学分占总学分比例、选修课学</w:t>
            </w:r>
          </w:p>
          <w:p>
            <w:pPr>
              <w:pStyle w:val="10"/>
              <w:spacing w:before="5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分占总学分比例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"/>
              <w:rPr>
                <w:rFonts w:eastAsiaTheme="minorEastAsia"/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line="379" w:lineRule="auto"/>
              <w:ind w:left="103" w:right="176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"https://jwc.bhu.edu.cn/?pageId=85848&amp;wfwfid=138779&amp;websiteId=63219"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https://jwc.bhu.edu.cn/?pageId=85848&amp;wfwfid=138779&amp;websiteId=63219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5"/>
              <w:rPr>
                <w:color w:val="auto"/>
                <w:u w:val="none"/>
                <w:lang w:val="en-US"/>
              </w:rPr>
            </w:pPr>
          </w:p>
          <w:p>
            <w:pPr>
              <w:pStyle w:val="10"/>
              <w:spacing w:line="350" w:lineRule="auto"/>
              <w:ind w:left="103" w:right="3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（44）图书馆藏、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档案资料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 w:line="379" w:lineRule="auto"/>
              <w:ind w:left="103" w:right="135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"https://lib.bhu.edu.cn/"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https://lib.bhu.edu.cn/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"/>
              <w:rPr>
                <w:color w:val="auto"/>
                <w:sz w:val="26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 w:line="355" w:lineRule="auto"/>
              <w:ind w:left="102" w:right="165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学生管理服务信息（7 项）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6"/>
              <w:rPr>
                <w:color w:val="auto"/>
                <w:sz w:val="24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学生管理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4" w:line="380" w:lineRule="exact"/>
              <w:ind w:left="103" w:right="28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（45）学生管理与学籍管理办法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"https://xgb.bhu.edu.cn/engine2/general/more?typeId=2985617&amp;appId=506319&amp;wfwfid=138779&amp;pageId=85781&amp;currentBranch=1"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https://xgb.bhu.edu.cn/engine2/general/more?typeId=2985617&amp;appId=506319&amp;wfwfid=138779&amp;pageId=85781&amp;currentBranch=1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8" w:line="355" w:lineRule="auto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（46）学生奖学金、助学金、勤工俭学的申请</w:t>
            </w:r>
          </w:p>
          <w:p>
            <w:pPr>
              <w:pStyle w:val="10"/>
              <w:spacing w:before="1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与管理规定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"/>
              <w:rPr>
                <w:color w:val="auto"/>
                <w:sz w:val="27"/>
                <w:u w:val="none"/>
              </w:rPr>
            </w:pPr>
          </w:p>
          <w:p>
            <w:pPr>
              <w:pStyle w:val="10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"https://xgb.bhu.edu.cn/engine2/general/more?typeId=2985622&amp;appId=506319&amp;wfwfid=138779&amp;pageId=85781&amp;currentBranch=1"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https://xgb.bhu.edu.cn/engine2/general/more?typeId=2985622&amp;appId=506319&amp;wfwfid=138779&amp;pageId=85781&amp;currentBranch=1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4" w:line="380" w:lineRule="exact"/>
              <w:ind w:left="103" w:right="32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47）学生奖励处罚办法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"https://xgb.bhu.edu.cn/engine2/general/more?typeId=2985622&amp;appId=506319&amp;wfwfid=138779&amp;pageId=85781&amp;currentBranch=1"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https://xgb.bhu.edu.cn/engine2/general/more?typeId=2985622&amp;appId=506319&amp;wfwfid=138779&amp;pageId=85781&amp;currentBranch=1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"/>
              <w:rPr>
                <w:color w:val="auto"/>
                <w:sz w:val="25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（48）学生申诉办法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123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"https://xgb.bhu.edu.cn/engine2/general/more?typeId=2985617&amp;appId=506319&amp;wfwfid=138779&amp;pageId=85781&amp;currentBranch=1"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https://xgb.bhu.edu.cn/engine2/general/more?typeId=2985617&amp;appId=506319&amp;wfwfid=138779&amp;pageId=85781&amp;currentBranch=1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</w:tbl>
    <w:p>
      <w:pPr>
        <w:spacing w:line="224" w:lineRule="exact"/>
        <w:rPr>
          <w:sz w:val="21"/>
        </w:rPr>
        <w:sectPr>
          <w:pgSz w:w="11910" w:h="16840"/>
          <w:pgMar w:top="567" w:right="567" w:bottom="1418" w:left="567" w:header="0" w:footer="1225" w:gutter="0"/>
          <w:cols w:space="720" w:num="1"/>
          <w:docGrid w:linePitch="299" w:charSpace="0"/>
        </w:sectPr>
      </w:pPr>
    </w:p>
    <w:tbl>
      <w:tblPr>
        <w:tblStyle w:val="6"/>
        <w:tblW w:w="9387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268"/>
        <w:gridCol w:w="4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34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</w:tc>
        <w:tc>
          <w:tcPr>
            <w:tcW w:w="1134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1"/>
              <w:rPr>
                <w:color w:val="auto"/>
                <w:sz w:val="27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学生就业</w:t>
            </w:r>
          </w:p>
        </w:tc>
        <w:tc>
          <w:tcPr>
            <w:tcW w:w="22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color w:val="auto"/>
                <w:sz w:val="23"/>
                <w:u w:val="none"/>
              </w:rPr>
            </w:pPr>
          </w:p>
          <w:p>
            <w:pPr>
              <w:pStyle w:val="10"/>
              <w:spacing w:line="355" w:lineRule="auto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（49）促进毕业生就业的政策措施和指导服务</w:t>
            </w:r>
          </w:p>
        </w:tc>
        <w:tc>
          <w:tcPr>
            <w:tcW w:w="445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" w:line="224" w:lineRule="exact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"http://jy.bhu.edu.cn/module/news?type_id=8995&amp;menu_id=19364"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http://jy.bhu.edu.cn/module/news?type_id=8995&amp;menu_id=19364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（50）学生就业信息及政策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8" w:line="224" w:lineRule="exact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"http://jy.bhu.edu.cn/module/news?type_id=8995&amp;menu_id=19364"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http://jy.bhu.edu.cn/module/news?type_id=8995&amp;menu_id=19364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color w:val="auto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（51）高校毕业生就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业</w:t>
            </w:r>
          </w:p>
          <w:p>
            <w:pPr>
              <w:pStyle w:val="10"/>
              <w:spacing w:before="124" w:line="238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质量年度报告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83" w:line="309" w:lineRule="auto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"http://jy.bhu.edu.cn/module/news?type_id=8994&amp;menu_id=19356"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http://jy.bhu.edu.cn/module/news?type_id=8994&amp;menu_id=19356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"/>
              <w:rPr>
                <w:color w:val="auto"/>
                <w:sz w:val="27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22" w:line="355" w:lineRule="auto"/>
              <w:ind w:left="102" w:right="-15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 xml:space="preserve">科研管  </w:t>
            </w:r>
            <w:r>
              <w:rPr>
                <w:rFonts w:hint="eastAsia" w:ascii="仿宋_GB2312" w:eastAsia="仿宋_GB2312"/>
                <w:color w:val="auto"/>
                <w:spacing w:val="-75"/>
                <w:sz w:val="20"/>
                <w:u w:val="none"/>
              </w:rPr>
              <w:t>理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（3</w:t>
            </w:r>
            <w:r>
              <w:rPr>
                <w:rFonts w:hint="eastAsia" w:ascii="仿宋_GB2312" w:eastAsia="仿宋_GB2312"/>
                <w:color w:val="auto"/>
                <w:spacing w:val="-25"/>
                <w:sz w:val="20"/>
                <w:u w:val="none"/>
              </w:rPr>
              <w:t xml:space="preserve"> 项</w:t>
            </w:r>
            <w:r>
              <w:rPr>
                <w:rFonts w:hint="eastAsia" w:ascii="仿宋_GB2312" w:eastAsia="仿宋_GB2312"/>
                <w:color w:val="auto"/>
                <w:spacing w:val="-11"/>
                <w:sz w:val="20"/>
                <w:u w:val="none"/>
              </w:rPr>
              <w:t>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color w:val="auto"/>
                <w:sz w:val="27"/>
                <w:u w:val="none"/>
              </w:rPr>
            </w:pPr>
          </w:p>
          <w:p>
            <w:pPr>
              <w:pStyle w:val="10"/>
              <w:ind w:left="84" w:right="189"/>
              <w:jc w:val="center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科研项目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（52）非涉密科研项目申报及获批信息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"http://www3.bhu.edu.cn/page/depart/kjc1/new/list/?108_1.html"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</w:rPr>
              <w:t>http://www3.bhu.edu.cn/page/depart/kjc1/new/list/?108_1.html</w:t>
            </w:r>
            <w:r>
              <w:rPr>
                <w:rStyle w:val="9"/>
                <w:color w:val="auto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u w:val="none"/>
              </w:rPr>
            </w:pPr>
          </w:p>
          <w:p>
            <w:pPr>
              <w:pStyle w:val="10"/>
              <w:ind w:left="84" w:right="189"/>
              <w:jc w:val="center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科研成果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4" w:line="355" w:lineRule="auto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（53）成果与专利申请情况，成果推广与转化</w:t>
            </w:r>
          </w:p>
          <w:p>
            <w:pPr>
              <w:pStyle w:val="10"/>
              <w:spacing w:before="1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信息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"/>
              <w:rPr>
                <w:color w:val="auto"/>
                <w:sz w:val="26"/>
                <w:u w:val="none"/>
              </w:rPr>
            </w:pPr>
          </w:p>
          <w:p>
            <w:pPr>
              <w:pStyle w:val="10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"http://www3.bhu.edu.cn/page/depart/kjc1/new/list/?114_1.html"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</w:rPr>
              <w:t>http://www3.bhu.edu.cn/page/depart/kjc1/new/list/?114_1.html</w:t>
            </w:r>
            <w:r>
              <w:rPr>
                <w:rStyle w:val="9"/>
                <w:color w:val="auto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color w:val="auto"/>
                <w:sz w:val="23"/>
                <w:u w:val="none"/>
              </w:rPr>
            </w:pPr>
          </w:p>
          <w:p>
            <w:pPr>
              <w:pStyle w:val="10"/>
              <w:ind w:left="84" w:right="189"/>
              <w:jc w:val="center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科研平台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（54）科研基地的立项建设、验收（评估）等信息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"/>
              <w:rPr>
                <w:color w:val="auto"/>
                <w:sz w:val="28"/>
                <w:u w:val="none"/>
              </w:rPr>
            </w:pPr>
          </w:p>
          <w:p>
            <w:pPr>
              <w:pStyle w:val="10"/>
              <w:spacing w:line="379" w:lineRule="auto"/>
              <w:ind w:left="103" w:right="141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"http://www3.bhu.edu.cn/page/depart/kjc1/new/about/?110.html"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</w:rPr>
              <w:t>http://www3.bhu.edu.cn/page/depart/kjc1/new/about/?110.html</w:t>
            </w:r>
            <w:r>
              <w:rPr>
                <w:rStyle w:val="9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"/>
              <w:rPr>
                <w:color w:val="auto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9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4" w:line="355" w:lineRule="auto"/>
              <w:ind w:left="102" w:right="26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学风建设信息</w:t>
            </w:r>
          </w:p>
          <w:p>
            <w:pPr>
              <w:pStyle w:val="10"/>
              <w:spacing w:before="2" w:line="238" w:lineRule="exact"/>
              <w:ind w:left="102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（1 项）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"/>
              <w:rPr>
                <w:color w:val="auto"/>
                <w:u w:val="none"/>
              </w:rPr>
            </w:pPr>
          </w:p>
          <w:p>
            <w:pPr>
              <w:pStyle w:val="10"/>
              <w:ind w:left="84" w:right="189"/>
              <w:jc w:val="center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学术规范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"/>
              <w:rPr>
                <w:color w:val="auto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（55）学术规范制度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"/>
              <w:rPr>
                <w:color w:val="auto"/>
                <w:sz w:val="26"/>
                <w:u w:val="none"/>
              </w:rPr>
            </w:pPr>
          </w:p>
          <w:p>
            <w:pPr>
              <w:pStyle w:val="10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"http://www3.bhu.edu.cn/page/depart/kjc1/new/list/?113_1.html"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8"/>
                <w:color w:val="auto"/>
                <w:sz w:val="21"/>
                <w:u w:color="0000FF"/>
              </w:rPr>
              <w:t>http://www3.bhu.edu.cn/page/depart/kjc1/new/list/?113_1.html</w:t>
            </w:r>
            <w:r>
              <w:rPr>
                <w:rStyle w:val="9"/>
                <w:color w:val="auto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534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42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3"/>
              <w:rPr>
                <w:color w:val="auto"/>
                <w:sz w:val="19"/>
                <w:u w:val="none"/>
              </w:rPr>
            </w:pPr>
          </w:p>
          <w:p>
            <w:pPr>
              <w:pStyle w:val="10"/>
              <w:spacing w:line="355" w:lineRule="auto"/>
              <w:ind w:left="102" w:right="39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学位、学科信息</w:t>
            </w:r>
          </w:p>
          <w:p>
            <w:pPr>
              <w:pStyle w:val="10"/>
              <w:spacing w:before="1"/>
              <w:ind w:left="102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 项）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51"/>
              <w:ind w:left="84" w:right="189"/>
              <w:jc w:val="center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基本情况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51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（56）学科建设概况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"https://xkjsyghc.bhu.edu.cn/engine2/general/more?typeId=2988216&amp;appId=506361&amp;wfwfid=138779&amp;pageId=85795&amp;currentBranch=1"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https://xkjsyghc.bhu.edu.cn/engine2/general/more?typeId=2988216&amp;appId=506361&amp;wfwfid=138779&amp;pageId=85795&amp;currentBranch=1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9"/>
              <w:rPr>
                <w:color w:val="auto"/>
                <w:u w:val="none"/>
                <w:lang w:val="en-US"/>
              </w:rPr>
            </w:pPr>
          </w:p>
          <w:p>
            <w:pPr>
              <w:pStyle w:val="10"/>
              <w:spacing w:line="355" w:lineRule="auto"/>
              <w:ind w:left="103" w:right="10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学位、学科管理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color w:val="auto"/>
                <w:sz w:val="23"/>
                <w:u w:val="none"/>
              </w:rPr>
            </w:pPr>
          </w:p>
          <w:p>
            <w:pPr>
              <w:pStyle w:val="10"/>
              <w:spacing w:line="355" w:lineRule="auto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（57）授予硕士、学士学位的制度规范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 w:line="379" w:lineRule="auto"/>
              <w:ind w:left="103" w:right="134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"https://xkjsyghc.bhu.edu.cn/engine2/general/more?typeId=2988221&amp;appId=506361&amp;wfwfid=138779&amp;pageId=85795&amp;currentBranch=1"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https://xkjsyghc.bhu.edu.cn/engine2/general/more?typeId=2988221&amp;appId=506361&amp;wfwfid=138779&amp;pageId=85795&amp;currentBranch=1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"/>
              <w:rPr>
                <w:color w:val="auto"/>
                <w:sz w:val="25"/>
                <w:u w:val="none"/>
                <w:lang w:val="en-US"/>
              </w:rPr>
            </w:pPr>
          </w:p>
          <w:p>
            <w:pPr>
              <w:pStyle w:val="10"/>
              <w:spacing w:before="1" w:line="350" w:lineRule="auto"/>
              <w:ind w:left="103" w:right="13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（58）学科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建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设相关制度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31" w:line="380" w:lineRule="exact"/>
              <w:ind w:left="103" w:right="157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https://ehall.bhu.edu.cn/login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</w:tbl>
    <w:p>
      <w:pPr>
        <w:spacing w:line="380" w:lineRule="exact"/>
        <w:rPr>
          <w:sz w:val="21"/>
          <w:lang w:val="en-US"/>
        </w:rPr>
        <w:sectPr>
          <w:pgSz w:w="11910" w:h="16840"/>
          <w:pgMar w:top="1600" w:right="1220" w:bottom="1420" w:left="1420" w:header="0" w:footer="1225" w:gutter="0"/>
          <w:cols w:space="720" w:num="1"/>
          <w:docGrid w:linePitch="299" w:charSpace="0"/>
        </w:sectPr>
      </w:pPr>
    </w:p>
    <w:tbl>
      <w:tblPr>
        <w:tblStyle w:val="6"/>
        <w:tblW w:w="9387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332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34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</w:tc>
        <w:tc>
          <w:tcPr>
            <w:tcW w:w="23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1" w:line="355" w:lineRule="auto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（59）拟授予硕士学位同等学力人员资格审查</w:t>
            </w:r>
          </w:p>
          <w:p>
            <w:pPr>
              <w:pStyle w:val="10"/>
              <w:spacing w:before="1" w:line="238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和学力水平认定办法</w:t>
            </w:r>
          </w:p>
        </w:tc>
        <w:tc>
          <w:tcPr>
            <w:tcW w:w="439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"/>
              <w:rPr>
                <w:color w:val="auto"/>
                <w:sz w:val="28"/>
                <w:u w:val="none"/>
              </w:rPr>
            </w:pPr>
          </w:p>
          <w:p>
            <w:pPr>
              <w:pStyle w:val="10"/>
              <w:spacing w:line="376" w:lineRule="auto"/>
              <w:ind w:left="103" w:right="134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"https://yjsxy.bhu.edu.cn/engine2/general/more?typeId=2989189&amp;appId=501783&amp;wfwfid=138779&amp;pageId=85717&amp;currentBranch=0"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https://yjsxy.bhu.edu.cn/engine2/general/more?typeId=2989189&amp;appId=501783&amp;wfwfid=138779&amp;pageId=85717&amp;currentBranch=0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color w:val="auto"/>
                <w:sz w:val="27"/>
                <w:u w:val="none"/>
                <w:lang w:val="en-US"/>
              </w:rPr>
            </w:pPr>
          </w:p>
          <w:p>
            <w:pPr>
              <w:pStyle w:val="10"/>
              <w:spacing w:line="355" w:lineRule="auto"/>
              <w:ind w:left="103" w:right="141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（60）新增硕士学位授权学科或专业学位授权点审核办法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 w:line="376" w:lineRule="auto"/>
              <w:ind w:left="103" w:right="106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"https://yjsxy.bhu.edu.cn/engine2/general/more?typeId=2989189&amp;appId=501783&amp;wfwfid=138779&amp;pageId=85717&amp;currentBranch=0"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https://yjsxy.bhu.edu.cn/engine2/general/more?typeId=2989189&amp;appId=501783&amp;wfwfid=138779&amp;pageId=85717&amp;currentBranch=0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"/>
              <w:rPr>
                <w:color w:val="auto"/>
                <w:sz w:val="23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56" w:line="355" w:lineRule="auto"/>
              <w:ind w:left="102" w:right="267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对外交流与合作信息</w:t>
            </w:r>
          </w:p>
          <w:p>
            <w:pPr>
              <w:pStyle w:val="10"/>
              <w:spacing w:before="2"/>
              <w:ind w:left="102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（5 项）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61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对外交流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1" w:line="384" w:lineRule="exact"/>
              <w:ind w:left="103" w:right="13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（61）外宾接待经费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管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理办法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color w:val="auto"/>
                <w:sz w:val="21"/>
                <w:u w:val="none"/>
              </w:rPr>
            </w:pPr>
            <w:r>
              <w:rPr>
                <w:color w:val="auto"/>
                <w:sz w:val="21"/>
                <w:u w:val="none"/>
              </w:rPr>
              <w:fldChar w:fldCharType="begin"/>
            </w:r>
            <w:r>
              <w:rPr>
                <w:color w:val="auto"/>
                <w:sz w:val="21"/>
                <w:u w:val="none"/>
              </w:rPr>
              <w:instrText xml:space="preserve"> HYPERLINK "http://www.bhuwsc.com/channels/4.html" </w:instrText>
            </w:r>
            <w:r>
              <w:rPr>
                <w:color w:val="auto"/>
                <w:sz w:val="21"/>
                <w:u w:val="none"/>
              </w:rPr>
              <w:fldChar w:fldCharType="separate"/>
            </w:r>
            <w:r>
              <w:rPr>
                <w:rStyle w:val="8"/>
                <w:color w:val="auto"/>
                <w:sz w:val="21"/>
              </w:rPr>
              <w:t>http://www.bhuwsc.com/channels/4.html</w:t>
            </w:r>
            <w:r>
              <w:rPr>
                <w:color w:val="auto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3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（62）外籍教师管理制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度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" w:line="380" w:lineRule="exact"/>
              <w:ind w:left="103" w:right="12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"http://www.bhuwsc.com/channels/4.html"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http://www.bhuwsc.com/channels/4.html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9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（63）学生对外交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流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信</w:t>
            </w:r>
          </w:p>
          <w:p>
            <w:pPr>
              <w:pStyle w:val="10"/>
              <w:spacing w:before="125" w:line="237" w:lineRule="exact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息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100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"http://www.bhuwsc.com/channels/4.html"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http://www.bhuwsc.com/channels/4.html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9"/>
              <w:rPr>
                <w:color w:val="auto"/>
                <w:sz w:val="25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合作交流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color w:val="auto"/>
                <w:sz w:val="28"/>
                <w:u w:val="none"/>
              </w:rPr>
            </w:pPr>
          </w:p>
          <w:p>
            <w:pPr>
              <w:pStyle w:val="10"/>
              <w:spacing w:line="350" w:lineRule="auto"/>
              <w:ind w:left="103" w:right="42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（64）中外合作</w:t>
            </w: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交流情况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"http://www.bhuwsc.com/channels/4.html"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http://www.bhuwsc.com/channels/4.html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207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留学生管理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（65）来华留学生管理相关规定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"http://www.bhuwsc.com/channels/5.html"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8"/>
                <w:color w:val="auto"/>
                <w:sz w:val="21"/>
                <w:lang w:val="en-US"/>
              </w:rPr>
              <w:t>http://www.bhuwsc.com/channels/5.html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534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7"/>
              <w:rPr>
                <w:color w:val="auto"/>
                <w:sz w:val="21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color w:val="auto"/>
                <w:sz w:val="20"/>
                <w:u w:val="none"/>
              </w:rPr>
            </w:pPr>
            <w:r>
              <w:rPr>
                <w:rFonts w:ascii="仿宋_GB2312"/>
                <w:color w:val="auto"/>
                <w:sz w:val="20"/>
                <w:u w:val="none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1"/>
              <w:rPr>
                <w:color w:val="auto"/>
                <w:sz w:val="25"/>
                <w:u w:val="none"/>
              </w:rPr>
            </w:pPr>
          </w:p>
          <w:p>
            <w:pPr>
              <w:pStyle w:val="10"/>
              <w:spacing w:line="355" w:lineRule="auto"/>
              <w:ind w:left="102" w:right="165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其他（2 项）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</w:rPr>
            </w:pPr>
          </w:p>
          <w:p>
            <w:pPr>
              <w:pStyle w:val="10"/>
              <w:spacing w:before="5"/>
              <w:rPr>
                <w:color w:val="auto"/>
                <w:sz w:val="16"/>
                <w:highlight w:val="yellow"/>
                <w:u w:val="none"/>
              </w:rPr>
            </w:pPr>
          </w:p>
          <w:p>
            <w:pPr>
              <w:pStyle w:val="10"/>
              <w:spacing w:line="355" w:lineRule="auto"/>
              <w:ind w:left="103" w:right="-15"/>
              <w:rPr>
                <w:rFonts w:hint="eastAsia" w:ascii="仿宋_GB2312" w:eastAsia="仿宋_GB2312"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（66）巡视组反馈意见， 落实反馈意见整改情况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" w:line="309" w:lineRule="auto"/>
              <w:ind w:left="103" w:right="124"/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  <w:instrText xml:space="preserve"> HYPERLINK "http://www1.bhu.edu.cn/newsgl/depart/jjjc/index.asp" </w:instrText>
            </w:r>
            <w:r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eastAsia="宋体"/>
                <w:color w:val="auto"/>
                <w:sz w:val="21"/>
                <w:lang w:val="en-US" w:eastAsia="zh-CN"/>
              </w:rPr>
              <w:t>http://www1.bhu.edu.cn/newsgl/depart/jjjc/index.asp</w:t>
            </w:r>
            <w:r>
              <w:rPr>
                <w:rFonts w:hint="eastAsia" w:eastAsia="宋体"/>
                <w:color w:val="auto"/>
                <w:sz w:val="21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color w:val="auto"/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8"/>
              <w:rPr>
                <w:color w:val="auto"/>
                <w:sz w:val="16"/>
                <w:u w:val="none"/>
                <w:lang w:val="en-US"/>
              </w:rPr>
            </w:pPr>
          </w:p>
          <w:p>
            <w:pPr>
              <w:pStyle w:val="10"/>
              <w:spacing w:line="355" w:lineRule="auto"/>
              <w:ind w:left="103" w:right="141"/>
              <w:jc w:val="both"/>
              <w:rPr>
                <w:rFonts w:ascii="仿宋_GB2312" w:eastAsia="仿宋_GB2312"/>
                <w:color w:val="auto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u w:val="none"/>
              </w:rPr>
              <w:t>（67）自然灾害等重大安全事故或突发事件的应急处理预案、预警信息和处置信息、疾病防控等公共卫生处理情况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color w:val="auto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auto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line="380" w:lineRule="atLeast"/>
              <w:ind w:left="103" w:right="157"/>
              <w:rPr>
                <w:color w:val="auto"/>
                <w:sz w:val="21"/>
                <w:u w:val="none"/>
                <w:lang w:val="en-US"/>
              </w:rPr>
            </w:pPr>
            <w:r>
              <w:rPr>
                <w:color w:val="auto"/>
                <w:sz w:val="21"/>
                <w:u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color w:val="auto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color w:val="auto"/>
                <w:sz w:val="21"/>
                <w:lang w:val="en-US"/>
              </w:rPr>
              <w:t>https://ehall.bhu.edu.cn/login</w:t>
            </w:r>
            <w:r>
              <w:rPr>
                <w:color w:val="auto"/>
                <w:sz w:val="21"/>
                <w:u w:val="none"/>
                <w:lang w:val="en-US"/>
              </w:rPr>
              <w:fldChar w:fldCharType="end"/>
            </w:r>
          </w:p>
        </w:tc>
      </w:tr>
    </w:tbl>
    <w:p>
      <w:pPr>
        <w:rPr>
          <w:lang w:val="en-US"/>
        </w:rPr>
      </w:pPr>
    </w:p>
    <w:sectPr>
      <w:pgSz w:w="11910" w:h="16840"/>
      <w:pgMar w:top="1600" w:right="1220" w:bottom="1420" w:left="1420" w:header="0" w:footer="122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MDdlNTgxYzllYTI5MjY0ZGE2NjMwY2RiNGFiZjYifQ=="/>
  </w:docVars>
  <w:rsids>
    <w:rsidRoot w:val="530E1096"/>
    <w:rsid w:val="00082F14"/>
    <w:rsid w:val="000B017D"/>
    <w:rsid w:val="001D649E"/>
    <w:rsid w:val="001F364F"/>
    <w:rsid w:val="0020580C"/>
    <w:rsid w:val="00223F43"/>
    <w:rsid w:val="0026365F"/>
    <w:rsid w:val="00276F0D"/>
    <w:rsid w:val="002933DC"/>
    <w:rsid w:val="002B7285"/>
    <w:rsid w:val="00335119"/>
    <w:rsid w:val="00340617"/>
    <w:rsid w:val="0036002B"/>
    <w:rsid w:val="00383C03"/>
    <w:rsid w:val="0038606B"/>
    <w:rsid w:val="003B1853"/>
    <w:rsid w:val="00427DAA"/>
    <w:rsid w:val="00430C9D"/>
    <w:rsid w:val="00442AD1"/>
    <w:rsid w:val="004522C2"/>
    <w:rsid w:val="0045565C"/>
    <w:rsid w:val="0048423E"/>
    <w:rsid w:val="004A5E78"/>
    <w:rsid w:val="00572DEF"/>
    <w:rsid w:val="005E45A7"/>
    <w:rsid w:val="005E6A30"/>
    <w:rsid w:val="005F6983"/>
    <w:rsid w:val="00652C96"/>
    <w:rsid w:val="0066138F"/>
    <w:rsid w:val="006A1613"/>
    <w:rsid w:val="006D151A"/>
    <w:rsid w:val="006E406D"/>
    <w:rsid w:val="006E55B3"/>
    <w:rsid w:val="006F4728"/>
    <w:rsid w:val="00733E4F"/>
    <w:rsid w:val="007429E3"/>
    <w:rsid w:val="00771896"/>
    <w:rsid w:val="00796ACB"/>
    <w:rsid w:val="007D6C57"/>
    <w:rsid w:val="00803AB7"/>
    <w:rsid w:val="00807209"/>
    <w:rsid w:val="008D6CAF"/>
    <w:rsid w:val="00920A02"/>
    <w:rsid w:val="00986ACE"/>
    <w:rsid w:val="00A452BA"/>
    <w:rsid w:val="00A8053F"/>
    <w:rsid w:val="00AE37A3"/>
    <w:rsid w:val="00B20ECB"/>
    <w:rsid w:val="00B27060"/>
    <w:rsid w:val="00B410F5"/>
    <w:rsid w:val="00B777C6"/>
    <w:rsid w:val="00BD7F97"/>
    <w:rsid w:val="00BE15E1"/>
    <w:rsid w:val="00C10A93"/>
    <w:rsid w:val="00C21E2D"/>
    <w:rsid w:val="00CA0AF8"/>
    <w:rsid w:val="00D1236D"/>
    <w:rsid w:val="00D574A8"/>
    <w:rsid w:val="00D73A90"/>
    <w:rsid w:val="00E00D66"/>
    <w:rsid w:val="00E061D6"/>
    <w:rsid w:val="00E20AF2"/>
    <w:rsid w:val="00F3490D"/>
    <w:rsid w:val="00F50018"/>
    <w:rsid w:val="00F61664"/>
    <w:rsid w:val="00F636D1"/>
    <w:rsid w:val="00F92329"/>
    <w:rsid w:val="07B10F6F"/>
    <w:rsid w:val="09664AF3"/>
    <w:rsid w:val="43997929"/>
    <w:rsid w:val="4C7B5EB2"/>
    <w:rsid w:val="530E1096"/>
    <w:rsid w:val="5EC02171"/>
    <w:rsid w:val="767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1"/>
      <w:outlineLvl w:val="0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u w:val="single" w:color="000000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7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70D75-A894-4C0A-AD2C-6B39328F8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1719</Words>
  <Characters>7994</Characters>
  <Lines>118</Lines>
  <Paragraphs>33</Paragraphs>
  <TotalTime>1</TotalTime>
  <ScaleCrop>false</ScaleCrop>
  <LinksUpToDate>false</LinksUpToDate>
  <CharactersWithSpaces>8025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2021-11-07T00:55:00Z</dcterms:created>
  <dc:creator>fly</dc:creator>
  <cp:lastModifiedBy>fly</cp:lastModifiedBy>
  <dcterms:modified xsi:type="dcterms:W3CDTF">2023-10-31T06:32:17Z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575DB6CCCC024109910008FB3CBEED4D_13</vt:lpwstr>
  </property>
</Properties>
</file>